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50EBA" w14:textId="77777777" w:rsidR="00DA0FDD" w:rsidRDefault="00DA0FDD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А</w:t>
      </w:r>
      <w:r w:rsidRPr="00DA0FDD">
        <w:rPr>
          <w:rFonts w:ascii="Times New Roman" w:hAnsi="Times New Roman" w:cs="Times New Roman"/>
          <w:b/>
          <w:lang w:val="kk-KZ"/>
        </w:rPr>
        <w:t>былай хан атындағы Қазақ халықаралық қатынастар және әлем тілдері университеті</w:t>
      </w:r>
    </w:p>
    <w:p w14:paraId="5F4E7297" w14:textId="1B08F435" w:rsidR="008250C9" w:rsidRPr="0017325C" w:rsidRDefault="00DA0FDD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DA0FDD">
        <w:rPr>
          <w:rFonts w:ascii="Times New Roman" w:hAnsi="Times New Roman" w:cs="Times New Roman"/>
          <w:b/>
          <w:lang w:val="kk-KZ"/>
        </w:rPr>
        <w:t xml:space="preserve">аударма және мәдениетаралық коммуникация </w:t>
      </w:r>
      <w:r w:rsidR="008250C9" w:rsidRPr="0017325C">
        <w:rPr>
          <w:rFonts w:ascii="Times New Roman" w:hAnsi="Times New Roman" w:cs="Times New Roman"/>
          <w:b/>
          <w:lang w:val="kk-KZ"/>
        </w:rPr>
        <w:t>кафедрасының профессоры, филология ғылымдарының кандидаты</w:t>
      </w:r>
    </w:p>
    <w:p w14:paraId="5F8EE598" w14:textId="1B00D7CE" w:rsidR="008250C9" w:rsidRPr="00187161" w:rsidRDefault="00DA0FDD" w:rsidP="00DA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3F4F">
        <w:rPr>
          <w:rFonts w:ascii="Times New Roman" w:hAnsi="Times New Roman" w:cs="Times New Roman"/>
          <w:b/>
          <w:sz w:val="24"/>
          <w:szCs w:val="24"/>
          <w:lang w:val="kk-KZ"/>
        </w:rPr>
        <w:t>Каримов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Камар Кабиденовна</w:t>
      </w:r>
      <w:proofErr w:type="spellStart"/>
      <w:r w:rsidR="008250C9">
        <w:rPr>
          <w:rFonts w:ascii="Times New Roman" w:hAnsi="Times New Roman" w:cs="Times New Roman"/>
          <w:b/>
          <w:lang w:val="uk-UA"/>
        </w:rPr>
        <w:t>ның</w:t>
      </w:r>
      <w:proofErr w:type="spellEnd"/>
    </w:p>
    <w:p w14:paraId="080AD0CA" w14:textId="77777777" w:rsidR="008250C9" w:rsidRPr="0017325C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17325C">
        <w:rPr>
          <w:rFonts w:ascii="Times New Roman" w:hAnsi="Times New Roman" w:cs="Times New Roman"/>
          <w:b/>
          <w:lang w:val="uk-UA"/>
        </w:rPr>
        <w:t>ғылыми</w:t>
      </w:r>
      <w:proofErr w:type="spellEnd"/>
      <w:r w:rsidRPr="0017325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7325C">
        <w:rPr>
          <w:rFonts w:ascii="Times New Roman" w:hAnsi="Times New Roman" w:cs="Times New Roman"/>
          <w:b/>
          <w:lang w:val="uk-UA"/>
        </w:rPr>
        <w:t>және</w:t>
      </w:r>
      <w:proofErr w:type="spellEnd"/>
      <w:r w:rsidRPr="0017325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7325C">
        <w:rPr>
          <w:rFonts w:ascii="Times New Roman" w:hAnsi="Times New Roman" w:cs="Times New Roman"/>
          <w:b/>
          <w:lang w:val="uk-UA"/>
        </w:rPr>
        <w:t>ғылыми-әдістемелік</w:t>
      </w:r>
      <w:proofErr w:type="spellEnd"/>
      <w:r w:rsidRPr="0017325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7325C">
        <w:rPr>
          <w:rFonts w:ascii="Times New Roman" w:hAnsi="Times New Roman" w:cs="Times New Roman"/>
          <w:b/>
          <w:lang w:val="uk-UA"/>
        </w:rPr>
        <w:t>еңбектерінің</w:t>
      </w:r>
      <w:proofErr w:type="spellEnd"/>
    </w:p>
    <w:p w14:paraId="21F87D52" w14:textId="77777777" w:rsidR="008250C9" w:rsidRPr="0017325C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7325C">
        <w:rPr>
          <w:rFonts w:ascii="Times New Roman" w:hAnsi="Times New Roman" w:cs="Times New Roman"/>
          <w:b/>
          <w:lang w:val="uk-UA"/>
        </w:rPr>
        <w:t>Т</w:t>
      </w:r>
      <w:r w:rsidRPr="0017325C">
        <w:rPr>
          <w:rFonts w:ascii="Times New Roman" w:hAnsi="Times New Roman" w:cs="Times New Roman"/>
          <w:b/>
          <w:lang w:val="kk-KZ"/>
        </w:rPr>
        <w:t>I</w:t>
      </w:r>
      <w:r w:rsidRPr="0017325C">
        <w:rPr>
          <w:rFonts w:ascii="Times New Roman" w:hAnsi="Times New Roman" w:cs="Times New Roman"/>
          <w:b/>
          <w:lang w:val="uk-UA"/>
        </w:rPr>
        <w:t>З</w:t>
      </w:r>
      <w:r w:rsidRPr="0017325C">
        <w:rPr>
          <w:rFonts w:ascii="Times New Roman" w:hAnsi="Times New Roman" w:cs="Times New Roman"/>
          <w:b/>
          <w:lang w:val="kk-KZ"/>
        </w:rPr>
        <w:t>I</w:t>
      </w:r>
      <w:r w:rsidRPr="0017325C">
        <w:rPr>
          <w:rFonts w:ascii="Times New Roman" w:hAnsi="Times New Roman" w:cs="Times New Roman"/>
          <w:b/>
          <w:lang w:val="uk-UA"/>
        </w:rPr>
        <w:t>М</w:t>
      </w:r>
      <w:r w:rsidRPr="0017325C">
        <w:rPr>
          <w:rFonts w:ascii="Times New Roman" w:hAnsi="Times New Roman" w:cs="Times New Roman"/>
          <w:b/>
          <w:lang w:val="kk-KZ"/>
        </w:rPr>
        <w:t>I</w:t>
      </w:r>
    </w:p>
    <w:p w14:paraId="42CF272B" w14:textId="77777777" w:rsidR="008250C9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4EC8582" w14:textId="0252F008" w:rsidR="008250C9" w:rsidRPr="0017325C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7325C">
        <w:rPr>
          <w:rFonts w:ascii="Times New Roman" w:hAnsi="Times New Roman" w:cs="Times New Roman"/>
          <w:b/>
          <w:lang w:val="uk-UA"/>
        </w:rPr>
        <w:t>СПИСОК</w:t>
      </w:r>
    </w:p>
    <w:p w14:paraId="10CABA73" w14:textId="77777777" w:rsidR="008250C9" w:rsidRPr="008250C9" w:rsidRDefault="008250C9" w:rsidP="008250C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250C9">
        <w:rPr>
          <w:rFonts w:ascii="Times New Roman" w:hAnsi="Times New Roman" w:cs="Times New Roman"/>
          <w:lang w:val="uk-UA"/>
        </w:rPr>
        <w:t>научных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8250C9">
        <w:rPr>
          <w:rFonts w:ascii="Times New Roman" w:hAnsi="Times New Roman" w:cs="Times New Roman"/>
          <w:lang w:val="uk-UA"/>
        </w:rPr>
        <w:t>научно-методических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250C9">
        <w:rPr>
          <w:rFonts w:ascii="Times New Roman" w:hAnsi="Times New Roman" w:cs="Times New Roman"/>
          <w:lang w:val="uk-UA"/>
        </w:rPr>
        <w:t>трудов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</w:t>
      </w:r>
    </w:p>
    <w:p w14:paraId="080AFF7C" w14:textId="7F02B28F" w:rsidR="008250C9" w:rsidRPr="008250C9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0C9">
        <w:rPr>
          <w:rFonts w:ascii="Times New Roman" w:hAnsi="Times New Roman" w:cs="Times New Roman"/>
          <w:lang w:val="uk-UA"/>
        </w:rPr>
        <w:t xml:space="preserve">професора </w:t>
      </w:r>
      <w:proofErr w:type="spellStart"/>
      <w:r w:rsidRPr="008250C9">
        <w:rPr>
          <w:rFonts w:ascii="Times New Roman" w:hAnsi="Times New Roman" w:cs="Times New Roman"/>
          <w:lang w:val="uk-UA"/>
        </w:rPr>
        <w:t>кафедры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250C9">
        <w:rPr>
          <w:rFonts w:ascii="Times New Roman" w:hAnsi="Times New Roman" w:cs="Times New Roman"/>
          <w:lang w:val="uk-UA"/>
        </w:rPr>
        <w:t>перевода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и </w:t>
      </w:r>
      <w:proofErr w:type="spellStart"/>
      <w:r w:rsidRPr="008250C9">
        <w:rPr>
          <w:rFonts w:ascii="Times New Roman" w:hAnsi="Times New Roman" w:cs="Times New Roman"/>
          <w:lang w:val="uk-UA"/>
        </w:rPr>
        <w:t>межкультурной</w:t>
      </w:r>
      <w:proofErr w:type="spellEnd"/>
      <w:r w:rsidRPr="008250C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250C9">
        <w:rPr>
          <w:rFonts w:ascii="Times New Roman" w:hAnsi="Times New Roman" w:cs="Times New Roman"/>
          <w:lang w:val="uk-UA"/>
        </w:rPr>
        <w:t>коммуникации</w:t>
      </w:r>
      <w:proofErr w:type="spellEnd"/>
      <w:r w:rsidRPr="008250C9">
        <w:rPr>
          <w:rFonts w:ascii="Times New Roman" w:hAnsi="Times New Roman" w:cs="Times New Roman"/>
          <w:sz w:val="24"/>
          <w:szCs w:val="24"/>
        </w:rPr>
        <w:t xml:space="preserve"> Казахского университета международных отношений и мировых языков им. Аб</w:t>
      </w:r>
      <w:r w:rsidRPr="008250C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8250C9">
        <w:rPr>
          <w:rFonts w:ascii="Times New Roman" w:hAnsi="Times New Roman" w:cs="Times New Roman"/>
          <w:sz w:val="24"/>
          <w:szCs w:val="24"/>
        </w:rPr>
        <w:t>лай хана</w:t>
      </w:r>
      <w:r w:rsidRPr="008250C9">
        <w:rPr>
          <w:rFonts w:ascii="Times New Roman" w:hAnsi="Times New Roman" w:cs="Times New Roman"/>
          <w:lang w:val="uk-UA"/>
        </w:rPr>
        <w:t xml:space="preserve">, </w:t>
      </w:r>
      <w:r w:rsidRPr="008250C9">
        <w:rPr>
          <w:rFonts w:ascii="Times New Roman" w:hAnsi="Times New Roman" w:cs="Times New Roman"/>
          <w:lang w:val="kk-KZ"/>
        </w:rPr>
        <w:t>кандидата филологических наук</w:t>
      </w:r>
    </w:p>
    <w:p w14:paraId="7A865A87" w14:textId="77777777" w:rsidR="008250C9" w:rsidRPr="00BF3F4F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F">
        <w:rPr>
          <w:rFonts w:ascii="Times New Roman" w:hAnsi="Times New Roman" w:cs="Times New Roman"/>
          <w:b/>
          <w:sz w:val="24"/>
          <w:szCs w:val="24"/>
          <w:lang w:val="kk-KZ"/>
        </w:rPr>
        <w:t>Каримовой Камар Кабиденовны</w:t>
      </w:r>
    </w:p>
    <w:p w14:paraId="0F4BF56A" w14:textId="77777777" w:rsidR="008250C9" w:rsidRPr="00BF3F4F" w:rsidRDefault="008250C9" w:rsidP="00825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F">
        <w:rPr>
          <w:rFonts w:ascii="Times New Roman" w:hAnsi="Times New Roman" w:cs="Times New Roman"/>
          <w:b/>
          <w:sz w:val="24"/>
          <w:szCs w:val="24"/>
        </w:rPr>
        <w:t>(</w:t>
      </w:r>
      <w:r w:rsidRPr="00BF3F4F">
        <w:rPr>
          <w:rFonts w:ascii="Times New Roman" w:hAnsi="Times New Roman" w:cs="Times New Roman"/>
          <w:b/>
          <w:sz w:val="24"/>
          <w:szCs w:val="24"/>
          <w:lang w:val="en-US"/>
        </w:rPr>
        <w:t>Karimova</w:t>
      </w:r>
      <w:r w:rsidRPr="00BF3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4F">
        <w:rPr>
          <w:rFonts w:ascii="Times New Roman" w:hAnsi="Times New Roman" w:cs="Times New Roman"/>
          <w:b/>
          <w:sz w:val="24"/>
          <w:szCs w:val="24"/>
          <w:lang w:val="en-US"/>
        </w:rPr>
        <w:t>Kamar</w:t>
      </w:r>
      <w:proofErr w:type="spellEnd"/>
      <w:r w:rsidRPr="00BF3F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F4F">
        <w:rPr>
          <w:rFonts w:ascii="Times New Roman" w:hAnsi="Times New Roman" w:cs="Times New Roman"/>
          <w:b/>
          <w:sz w:val="24"/>
          <w:szCs w:val="24"/>
          <w:lang w:val="en-US"/>
        </w:rPr>
        <w:t>Kabidenovna</w:t>
      </w:r>
      <w:proofErr w:type="spellEnd"/>
      <w:r w:rsidRPr="00BF3F4F">
        <w:rPr>
          <w:rFonts w:ascii="Times New Roman" w:hAnsi="Times New Roman" w:cs="Times New Roman"/>
          <w:b/>
          <w:sz w:val="24"/>
          <w:szCs w:val="24"/>
        </w:rPr>
        <w:t>)</w:t>
      </w:r>
    </w:p>
    <w:p w14:paraId="30B334C8" w14:textId="316C14A7" w:rsidR="001C32D0" w:rsidRPr="00BF3F4F" w:rsidRDefault="001C32D0" w:rsidP="007E16E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4"/>
        <w:tblW w:w="9634" w:type="dxa"/>
        <w:tblLayout w:type="fixed"/>
        <w:tblLook w:val="01E0" w:firstRow="1" w:lastRow="1" w:firstColumn="1" w:lastColumn="1" w:noHBand="0" w:noVBand="0"/>
      </w:tblPr>
      <w:tblGrid>
        <w:gridCol w:w="527"/>
        <w:gridCol w:w="2445"/>
        <w:gridCol w:w="1134"/>
        <w:gridCol w:w="3119"/>
        <w:gridCol w:w="992"/>
        <w:gridCol w:w="1417"/>
      </w:tblGrid>
      <w:tr w:rsidR="00D461AA" w:rsidRPr="00D461AA" w14:paraId="74B768D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D62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61AA">
              <w:rPr>
                <w:rFonts w:ascii="Times New Roman" w:hAnsi="Times New Roman"/>
                <w:b/>
                <w:color w:val="000000" w:themeColor="text1"/>
              </w:rPr>
              <w:t>Р/с</w:t>
            </w:r>
          </w:p>
          <w:p w14:paraId="3A7A8B35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461AA">
              <w:rPr>
                <w:rFonts w:ascii="Times New Roman" w:hAnsi="Times New Roman"/>
                <w:b/>
                <w:color w:val="000000" w:themeColor="text1"/>
              </w:rPr>
              <w:t>№ / №</w:t>
            </w:r>
          </w:p>
          <w:p w14:paraId="65FCA9C1" w14:textId="0A3B4B98" w:rsidR="004F7858" w:rsidRPr="00D461AA" w:rsidRDefault="004F7858" w:rsidP="004F7858">
            <w:pPr>
              <w:tabs>
                <w:tab w:val="left" w:pos="284"/>
              </w:tabs>
              <w:ind w:right="-108"/>
              <w:rPr>
                <w:b/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</w:rPr>
              <w:t>п/п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B789" w14:textId="77777777" w:rsidR="004F7858" w:rsidRPr="00D461AA" w:rsidRDefault="004F7858" w:rsidP="004F785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D461AA">
              <w:rPr>
                <w:rFonts w:ascii="Times New Roman" w:hAnsi="Times New Roman"/>
                <w:b/>
                <w:color w:val="000000" w:themeColor="text1"/>
                <w:lang w:val="uk-UA"/>
              </w:rPr>
              <w:t>Атауы</w:t>
            </w:r>
            <w:proofErr w:type="spellEnd"/>
            <w:r w:rsidRPr="00D461AA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/ </w:t>
            </w:r>
            <w:r w:rsidRPr="00D461AA">
              <w:rPr>
                <w:rFonts w:ascii="Times New Roman" w:hAnsi="Times New Roman"/>
                <w:b/>
                <w:color w:val="000000" w:themeColor="text1"/>
              </w:rPr>
              <w:t>Название</w:t>
            </w:r>
          </w:p>
          <w:p w14:paraId="29094DCC" w14:textId="1FCFC9CE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82D" w14:textId="310C2901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немесе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қолжазба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құқында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Печатный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или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на правах рукописи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982" w14:textId="77777777" w:rsidR="004F7858" w:rsidRPr="00D461AA" w:rsidRDefault="004F7858" w:rsidP="004F7858">
            <w:pPr>
              <w:rPr>
                <w:b/>
                <w:color w:val="000000" w:themeColor="text1"/>
              </w:rPr>
            </w:pPr>
            <w:proofErr w:type="spellStart"/>
            <w:r w:rsidRPr="00D461AA">
              <w:rPr>
                <w:b/>
                <w:color w:val="000000" w:themeColor="text1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</w:rPr>
              <w:t>, журнал (</w:t>
            </w:r>
            <w:proofErr w:type="spellStart"/>
            <w:r w:rsidRPr="00D461AA">
              <w:rPr>
                <w:b/>
                <w:color w:val="000000" w:themeColor="text1"/>
              </w:rPr>
              <w:t>атауы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№, </w:t>
            </w:r>
            <w:proofErr w:type="spellStart"/>
            <w:r w:rsidRPr="00D461AA">
              <w:rPr>
                <w:b/>
                <w:color w:val="000000" w:themeColor="text1"/>
              </w:rPr>
              <w:t>жылы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</w:t>
            </w:r>
            <w:proofErr w:type="spellStart"/>
            <w:r w:rsidRPr="00D461AA">
              <w:rPr>
                <w:b/>
                <w:color w:val="000000" w:themeColor="text1"/>
              </w:rPr>
              <w:t>беттерi</w:t>
            </w:r>
            <w:proofErr w:type="spellEnd"/>
            <w:r w:rsidRPr="00D461AA">
              <w:rPr>
                <w:b/>
                <w:color w:val="000000" w:themeColor="text1"/>
              </w:rPr>
              <w:t>),</w:t>
            </w:r>
          </w:p>
          <w:p w14:paraId="13BFBE90" w14:textId="64121DE1" w:rsidR="004F7858" w:rsidRPr="00D461AA" w:rsidRDefault="004F7858" w:rsidP="004F7858">
            <w:pPr>
              <w:rPr>
                <w:b/>
                <w:color w:val="000000" w:themeColor="text1"/>
              </w:rPr>
            </w:pPr>
            <w:proofErr w:type="spellStart"/>
            <w:r w:rsidRPr="00D461AA">
              <w:rPr>
                <w:b/>
                <w:color w:val="000000" w:themeColor="text1"/>
              </w:rPr>
              <w:t>Авторлық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</w:rPr>
              <w:t>куәліктің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, </w:t>
            </w:r>
            <w:proofErr w:type="spellStart"/>
            <w:r w:rsidRPr="00D461AA">
              <w:rPr>
                <w:b/>
                <w:color w:val="000000" w:themeColor="text1"/>
              </w:rPr>
              <w:t>патенттің</w:t>
            </w:r>
            <w:proofErr w:type="spellEnd"/>
            <w:r w:rsidRPr="00D461AA">
              <w:rPr>
                <w:b/>
                <w:color w:val="000000" w:themeColor="text1"/>
              </w:rPr>
              <w:t xml:space="preserve"> № / Издательство, журнал (название, год,№ страницы), № авторского свидетельства, патента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043" w14:textId="2D3EFEB1" w:rsidR="004F7858" w:rsidRPr="00D461AA" w:rsidRDefault="004F7858" w:rsidP="004F7858">
            <w:pPr>
              <w:ind w:left="-107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Баспа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табақтар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Количество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печатных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листов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BC9" w14:textId="55E15B32" w:rsidR="004F7858" w:rsidRPr="00D461AA" w:rsidRDefault="004F7858" w:rsidP="004F785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/>
                <w:color w:val="000000" w:themeColor="text1"/>
                <w:lang w:val="uk-UA"/>
              </w:rPr>
              <w:t>Қосалқы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авторлардың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аты-жөні</w:t>
            </w:r>
            <w:proofErr w:type="spellEnd"/>
            <w:r w:rsidRPr="00D461AA">
              <w:rPr>
                <w:b/>
                <w:color w:val="000000" w:themeColor="text1"/>
                <w:lang w:val="uk-UA"/>
              </w:rPr>
              <w:t xml:space="preserve"> / Ф.И.О. </w:t>
            </w:r>
            <w:proofErr w:type="spellStart"/>
            <w:r w:rsidRPr="00D461AA">
              <w:rPr>
                <w:b/>
                <w:color w:val="000000" w:themeColor="text1"/>
                <w:lang w:val="uk-UA"/>
              </w:rPr>
              <w:t>соавторов</w:t>
            </w:r>
            <w:proofErr w:type="spellEnd"/>
          </w:p>
        </w:tc>
      </w:tr>
      <w:tr w:rsidR="00D461AA" w:rsidRPr="00D461AA" w14:paraId="62E332F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04C" w14:textId="4126C568" w:rsidR="004F7858" w:rsidRPr="00D461AA" w:rsidRDefault="004F7858" w:rsidP="004F7858">
            <w:pPr>
              <w:tabs>
                <w:tab w:val="left" w:pos="284"/>
              </w:tabs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B62" w14:textId="4EF7CE69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D461A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E64" w14:textId="13B66026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2D4" w14:textId="569348A7" w:rsidR="004F7858" w:rsidRPr="00D461AA" w:rsidRDefault="004F7858" w:rsidP="004F7858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CA4" w14:textId="6B570702" w:rsidR="004F7858" w:rsidRPr="00D461AA" w:rsidRDefault="004F7858" w:rsidP="004F7858">
            <w:pPr>
              <w:ind w:left="-107"/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917" w14:textId="04B4B77D" w:rsidR="004F7858" w:rsidRPr="00D461AA" w:rsidRDefault="004F7858" w:rsidP="004F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61A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D461AA" w:rsidRPr="00D461AA" w14:paraId="696832EE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331" w14:textId="77777777" w:rsidR="00832548" w:rsidRPr="00D461AA" w:rsidRDefault="00832548" w:rsidP="008325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1.Монографиялар,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оқулықтар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оқуқұралдары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5C16953D" w14:textId="25B942D6" w:rsidR="00832548" w:rsidRPr="00D461AA" w:rsidRDefault="00832548" w:rsidP="00832548">
            <w:pPr>
              <w:jc w:val="center"/>
              <w:rPr>
                <w:color w:val="000000" w:themeColor="text1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>1.Монографии, учебники и учебные пособия:</w:t>
            </w:r>
          </w:p>
        </w:tc>
      </w:tr>
      <w:tr w:rsidR="00D461AA" w:rsidRPr="00D461AA" w14:paraId="48D845A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D9DC" w14:textId="21E88081" w:rsidR="00832548" w:rsidRPr="00D461AA" w:rsidRDefault="0055114C" w:rsidP="008325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0CD" w14:textId="06015F9E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Көркем аударма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FF7" w14:textId="7DBDE538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учебное пособие/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7B7" w14:textId="77777777" w:rsidR="00832548" w:rsidRPr="0055114C" w:rsidRDefault="00832548" w:rsidP="00832548">
            <w:pPr>
              <w:snapToGrid w:val="0"/>
              <w:rPr>
                <w:color w:val="000000" w:themeColor="text1"/>
                <w:spacing w:val="-4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  <w:lang w:val="kk-KZ"/>
              </w:rPr>
              <w:t>Павлодар, ПГУ «Кереку баспасы», 2010. – 74 б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>.</w:t>
            </w:r>
          </w:p>
          <w:p w14:paraId="041D1B18" w14:textId="663C49C7" w:rsidR="00832548" w:rsidRPr="0055114C" w:rsidRDefault="00832548" w:rsidP="00832548">
            <w:pPr>
              <w:rPr>
                <w:color w:val="000000" w:themeColor="text1"/>
                <w:spacing w:val="-4"/>
                <w:sz w:val="24"/>
                <w:szCs w:val="24"/>
              </w:rPr>
            </w:pPr>
            <w:r w:rsidRPr="0055114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ISBN 9965-573-76-X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832" w14:textId="31E752B3" w:rsidR="00832548" w:rsidRPr="00D461AA" w:rsidRDefault="00832548" w:rsidP="0083254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pacing w:val="-7"/>
                <w:sz w:val="24"/>
                <w:szCs w:val="24"/>
              </w:rPr>
              <w:t xml:space="preserve">0,6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403" w14:textId="125C7D17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461AA" w:rsidRPr="00D461AA" w14:paraId="78376BDB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969" w14:textId="40379AF0" w:rsidR="00832548" w:rsidRPr="00D461AA" w:rsidRDefault="00D461AA" w:rsidP="008325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418" w14:textId="01378997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Тілі оқылатын елдің әдебиеті және аударма мәселелері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A57" w14:textId="4AA61C1A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учебное пособие/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EC4" w14:textId="77777777" w:rsidR="00832548" w:rsidRPr="0055114C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  <w:lang w:val="kk-KZ"/>
              </w:rPr>
              <w:t>Павлодар, ПГУ «Кереку баспасы», 2010. – 71б.</w:t>
            </w:r>
          </w:p>
          <w:p w14:paraId="2A64EB7B" w14:textId="128A8B09" w:rsidR="00832548" w:rsidRPr="0055114C" w:rsidRDefault="00832548" w:rsidP="00832548">
            <w:pPr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ISBN 9965-573-77-8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948" w14:textId="680485F9" w:rsidR="00832548" w:rsidRPr="00D461AA" w:rsidRDefault="00832548" w:rsidP="0083254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0,8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9ED" w14:textId="10949A05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461AA" w:rsidRPr="00D461AA" w14:paraId="0824DA0B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B0E" w14:textId="303FC5CD" w:rsidR="00832548" w:rsidRPr="00D461AA" w:rsidRDefault="00D461AA" w:rsidP="008325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49D" w14:textId="2FE56F42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Translation studies in Kazakhstan: theory and practice (Переводоведение в Республике Казахстан: теория и практика)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70A" w14:textId="0FEA0EB9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учебное пособие/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739" w14:textId="77777777" w:rsidR="00832548" w:rsidRPr="0055114C" w:rsidRDefault="00832548" w:rsidP="00832548">
            <w:pPr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t xml:space="preserve">Павлодар: </w:t>
            </w:r>
            <w:proofErr w:type="spellStart"/>
            <w:r w:rsidRPr="0055114C">
              <w:rPr>
                <w:color w:val="000000" w:themeColor="text1"/>
                <w:sz w:val="24"/>
                <w:szCs w:val="24"/>
              </w:rPr>
              <w:t>Кереку</w:t>
            </w:r>
            <w:proofErr w:type="spellEnd"/>
            <w:r w:rsidRPr="0055114C">
              <w:rPr>
                <w:color w:val="000000" w:themeColor="text1"/>
                <w:sz w:val="24"/>
                <w:szCs w:val="24"/>
              </w:rPr>
              <w:t>, 2012. –105 с.</w:t>
            </w:r>
          </w:p>
          <w:p w14:paraId="1B4F1C27" w14:textId="34417909" w:rsidR="00832548" w:rsidRPr="0055114C" w:rsidRDefault="00832548" w:rsidP="00832548">
            <w:pPr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ISBN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 xml:space="preserve"> 9</w:t>
            </w:r>
            <w:r w:rsidRPr="0055114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78 601 238259 4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EC3" w14:textId="18365710" w:rsidR="00832548" w:rsidRPr="00D461AA" w:rsidRDefault="00832548" w:rsidP="0083254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bookmarkStart w:id="0" w:name="_GoBack"/>
            <w:bookmarkEnd w:id="0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 xml:space="preserve">5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1FF" w14:textId="77777777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Демесинова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Г.Х.</w:t>
            </w:r>
          </w:p>
          <w:p w14:paraId="6F5E1A53" w14:textId="1145B11E" w:rsidR="00832548" w:rsidRPr="00D461AA" w:rsidRDefault="00832548" w:rsidP="008325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Канарева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А.</w:t>
            </w:r>
          </w:p>
        </w:tc>
      </w:tr>
      <w:tr w:rsidR="00D461AA" w:rsidRPr="00D461AA" w14:paraId="6EFA806B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DCD" w14:textId="1994106F" w:rsidR="00C12348" w:rsidRPr="00D461AA" w:rsidRDefault="00D461AA" w:rsidP="00C123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B0C" w14:textId="370D16E5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Ауызша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аударма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практикасы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293" w14:textId="0C342A88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учебное пособие/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lastRenderedPageBreak/>
              <w:t>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6FE" w14:textId="77777777" w:rsidR="00C12348" w:rsidRPr="0055114C" w:rsidRDefault="00C12348" w:rsidP="00C1234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lastRenderedPageBreak/>
              <w:t xml:space="preserve">Павлодар: </w:t>
            </w:r>
            <w:proofErr w:type="spellStart"/>
            <w:r w:rsidRPr="0055114C">
              <w:rPr>
                <w:color w:val="000000" w:themeColor="text1"/>
                <w:sz w:val="24"/>
                <w:szCs w:val="24"/>
              </w:rPr>
              <w:t>Кереку</w:t>
            </w:r>
            <w:proofErr w:type="spellEnd"/>
            <w:r w:rsidRPr="0055114C">
              <w:rPr>
                <w:color w:val="000000" w:themeColor="text1"/>
                <w:sz w:val="24"/>
                <w:szCs w:val="24"/>
              </w:rPr>
              <w:t>, 201</w:t>
            </w: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Pr="0055114C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F8BF1F8" w14:textId="77777777" w:rsidR="00C12348" w:rsidRPr="0055114C" w:rsidRDefault="00C12348" w:rsidP="00C12348">
            <w:pPr>
              <w:rPr>
                <w:color w:val="000000" w:themeColor="text1"/>
                <w:spacing w:val="-4"/>
                <w:sz w:val="24"/>
                <w:szCs w:val="24"/>
              </w:rPr>
            </w:pPr>
            <w:r w:rsidRPr="0055114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ISBN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 xml:space="preserve"> 9</w:t>
            </w:r>
            <w:r w:rsidRPr="0055114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78 -601 -238 -373-7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14:paraId="455E0BBA" w14:textId="77777777" w:rsidR="00C12348" w:rsidRPr="0055114C" w:rsidRDefault="00C12348" w:rsidP="00C1234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EBE" w14:textId="46CE8CD0" w:rsidR="00C12348" w:rsidRPr="00D461AA" w:rsidRDefault="00C12348" w:rsidP="00C1234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pacing w:val="-7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680" w14:textId="7CFCD99B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461AA" w:rsidRPr="00D461AA" w14:paraId="27EF5C9C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9E3" w14:textId="60472653" w:rsidR="00487BE8" w:rsidRPr="00D461AA" w:rsidRDefault="00D461AA" w:rsidP="00487BE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092" w14:textId="0CEB10A6" w:rsidR="00487BE8" w:rsidRPr="00D461AA" w:rsidRDefault="00487BE8" w:rsidP="00487BE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Қазақ-ағылшын тілдерінің функционалды стилистикасы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957" w14:textId="30EA6D99" w:rsidR="00487BE8" w:rsidRPr="00D461AA" w:rsidRDefault="00487BE8" w:rsidP="00487BE8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063" w14:textId="77777777" w:rsidR="00487BE8" w:rsidRPr="0055114C" w:rsidRDefault="00487BE8" w:rsidP="00487BE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t xml:space="preserve">Павлодар: </w:t>
            </w:r>
            <w:proofErr w:type="spellStart"/>
            <w:r w:rsidRPr="0055114C">
              <w:rPr>
                <w:color w:val="000000" w:themeColor="text1"/>
                <w:sz w:val="24"/>
                <w:szCs w:val="24"/>
              </w:rPr>
              <w:t>Кереку</w:t>
            </w:r>
            <w:proofErr w:type="spellEnd"/>
            <w:r w:rsidRPr="0055114C">
              <w:rPr>
                <w:color w:val="000000" w:themeColor="text1"/>
                <w:sz w:val="24"/>
                <w:szCs w:val="24"/>
              </w:rPr>
              <w:t>, 201</w:t>
            </w: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55114C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02026274" w14:textId="11C7BC96" w:rsidR="00487BE8" w:rsidRPr="0055114C" w:rsidRDefault="00487BE8" w:rsidP="00487BE8">
            <w:pPr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ISBN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 xml:space="preserve"> 9</w:t>
            </w:r>
            <w:r w:rsidRPr="0055114C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78 -601 -238 -373-7</w:t>
            </w:r>
            <w:r w:rsidRPr="0055114C">
              <w:rPr>
                <w:color w:val="000000" w:themeColor="text1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96F" w14:textId="369A7912" w:rsidR="00487BE8" w:rsidRPr="00D461AA" w:rsidRDefault="00487BE8" w:rsidP="00487BE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pacing w:val="-7"/>
                <w:sz w:val="24"/>
                <w:szCs w:val="24"/>
              </w:rPr>
              <w:t xml:space="preserve">0,5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121" w14:textId="5F237251" w:rsidR="00487BE8" w:rsidRPr="00D461AA" w:rsidRDefault="00487BE8" w:rsidP="00487BE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Сагиева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 С.М.</w:t>
            </w:r>
          </w:p>
        </w:tc>
      </w:tr>
      <w:tr w:rsidR="00D461AA" w:rsidRPr="00D461AA" w14:paraId="5789E33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49A" w14:textId="24961A3E" w:rsidR="00C12348" w:rsidRPr="00D461AA" w:rsidRDefault="00D461AA" w:rsidP="00C123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019" w14:textId="468D669B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Профессионально-ориентированный английский для военных специальностей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4FD" w14:textId="39A6290B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Учебник/печатное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194" w14:textId="77777777" w:rsidR="00C12348" w:rsidRPr="0055114C" w:rsidRDefault="00C12348" w:rsidP="00C12348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 xml:space="preserve">LAP Lambert Academic Publishing, 2017. </w:t>
            </w:r>
          </w:p>
          <w:p w14:paraId="610B19CE" w14:textId="1A2378A7" w:rsidR="00C12348" w:rsidRPr="0055114C" w:rsidRDefault="00C12348" w:rsidP="00C1234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ISBN 978-620-2-06363-0 (</w:t>
            </w:r>
            <w:r w:rsidRPr="0055114C">
              <w:rPr>
                <w:color w:val="000000" w:themeColor="text1"/>
                <w:sz w:val="24"/>
                <w:szCs w:val="24"/>
              </w:rPr>
              <w:t>сертификат</w:t>
            </w: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342" w14:textId="5DD868FF" w:rsidR="00C12348" w:rsidRPr="00D461AA" w:rsidRDefault="00C12348" w:rsidP="00C1234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Pr="00D461AA">
              <w:rPr>
                <w:color w:val="000000" w:themeColor="text1"/>
                <w:sz w:val="24"/>
                <w:szCs w:val="24"/>
              </w:rPr>
              <w:t>п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D461AA">
              <w:rPr>
                <w:color w:val="000000" w:themeColor="text1"/>
                <w:sz w:val="24"/>
                <w:szCs w:val="24"/>
              </w:rPr>
              <w:t>л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1247" w14:textId="5240DFAB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Шулешова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К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D461AA">
              <w:rPr>
                <w:color w:val="000000" w:themeColor="text1"/>
                <w:sz w:val="24"/>
                <w:szCs w:val="24"/>
              </w:rPr>
              <w:t>К</w:t>
            </w:r>
          </w:p>
        </w:tc>
      </w:tr>
      <w:tr w:rsidR="00D461AA" w:rsidRPr="00D461AA" w14:paraId="32757FF6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CB1" w14:textId="2D797911" w:rsidR="00C12348" w:rsidRPr="00D461AA" w:rsidRDefault="00D461AA" w:rsidP="00C123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611" w14:textId="26165F54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Магистранттарға арналған ағылшын тілі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601" w14:textId="4353D53C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учебное пособие/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2FB9" w14:textId="77777777" w:rsidR="00C12348" w:rsidRPr="0055114C" w:rsidRDefault="00C12348" w:rsidP="00C12348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t xml:space="preserve">Павлодар: Изд-во </w:t>
            </w:r>
            <w:proofErr w:type="spellStart"/>
            <w:r w:rsidRPr="0055114C">
              <w:rPr>
                <w:color w:val="000000" w:themeColor="text1"/>
                <w:sz w:val="24"/>
                <w:szCs w:val="24"/>
              </w:rPr>
              <w:t>ИнЕУ</w:t>
            </w:r>
            <w:proofErr w:type="spellEnd"/>
            <w:r w:rsidRPr="0055114C">
              <w:rPr>
                <w:color w:val="000000" w:themeColor="text1"/>
                <w:sz w:val="24"/>
                <w:szCs w:val="24"/>
              </w:rPr>
              <w:t>, 2019. – 94 с.</w:t>
            </w:r>
          </w:p>
          <w:p w14:paraId="5ABB8646" w14:textId="77777777" w:rsidR="00C12348" w:rsidRPr="0055114C" w:rsidRDefault="00C12348" w:rsidP="00C12348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ISBN 978-6</w:t>
            </w:r>
            <w:r w:rsidRPr="0055114C">
              <w:rPr>
                <w:color w:val="000000" w:themeColor="text1"/>
                <w:sz w:val="24"/>
                <w:szCs w:val="24"/>
              </w:rPr>
              <w:t>01</w:t>
            </w: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55114C">
              <w:rPr>
                <w:color w:val="000000" w:themeColor="text1"/>
                <w:sz w:val="24"/>
                <w:szCs w:val="24"/>
              </w:rPr>
              <w:t>7902</w:t>
            </w: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55114C">
              <w:rPr>
                <w:color w:val="000000" w:themeColor="text1"/>
                <w:sz w:val="24"/>
                <w:szCs w:val="24"/>
              </w:rPr>
              <w:t>88-9</w:t>
            </w:r>
          </w:p>
          <w:p w14:paraId="4DA6774F" w14:textId="671B22DE" w:rsidR="00C12348" w:rsidRPr="0055114C" w:rsidRDefault="00C12348" w:rsidP="00C12348">
            <w:pPr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E77" w14:textId="17157DA9" w:rsidR="00C12348" w:rsidRPr="00D461AA" w:rsidRDefault="00C12348" w:rsidP="00C1234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5,8 п.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9C3" w14:textId="2E827C29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Атыгаева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Ж.Е</w:t>
            </w:r>
          </w:p>
        </w:tc>
      </w:tr>
      <w:tr w:rsidR="00D461AA" w:rsidRPr="00D461AA" w14:paraId="55C2DD42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47B" w14:textId="28265206" w:rsidR="00C12348" w:rsidRPr="00D461AA" w:rsidRDefault="00D461AA" w:rsidP="00C123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5FE" w14:textId="09B4D3AA" w:rsidR="006D544C" w:rsidRPr="00D461AA" w:rsidRDefault="006D544C" w:rsidP="006D544C">
            <w:pPr>
              <w:shd w:val="clear" w:color="auto" w:fill="FFFFFF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Переводческие трансформации: от теории к практике </w:t>
            </w:r>
          </w:p>
          <w:p w14:paraId="7FF74464" w14:textId="0ACE45B0" w:rsidR="00C12348" w:rsidRPr="00D461AA" w:rsidRDefault="00C12348" w:rsidP="006D544C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BFE" w14:textId="148783B1" w:rsidR="00C12348" w:rsidRPr="00D461AA" w:rsidRDefault="006D544C" w:rsidP="00C12348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Монография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/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167" w14:textId="5C011913" w:rsidR="006D544C" w:rsidRPr="0055114C" w:rsidRDefault="006D544C" w:rsidP="006D544C">
            <w:pPr>
              <w:shd w:val="clear" w:color="auto" w:fill="FFFFFF"/>
              <w:snapToGrid w:val="0"/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t xml:space="preserve">Павлодар: </w:t>
            </w:r>
            <w:proofErr w:type="spellStart"/>
            <w:r w:rsidRPr="0055114C">
              <w:rPr>
                <w:color w:val="000000" w:themeColor="text1"/>
                <w:sz w:val="24"/>
                <w:szCs w:val="24"/>
              </w:rPr>
              <w:t>ИнЕУ</w:t>
            </w:r>
            <w:proofErr w:type="spellEnd"/>
            <w:r w:rsidRPr="0055114C">
              <w:rPr>
                <w:color w:val="000000" w:themeColor="text1"/>
                <w:sz w:val="24"/>
                <w:szCs w:val="24"/>
              </w:rPr>
              <w:t>, 2019. – 226 с.</w:t>
            </w:r>
          </w:p>
          <w:p w14:paraId="019C5459" w14:textId="62A79264" w:rsidR="006D544C" w:rsidRPr="0055114C" w:rsidRDefault="006D544C" w:rsidP="006D544C">
            <w:pPr>
              <w:shd w:val="clear" w:color="auto" w:fill="FFFFFF"/>
              <w:snapToGrid w:val="0"/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ISBN</w:t>
            </w:r>
            <w:r w:rsidRPr="0055114C">
              <w:rPr>
                <w:color w:val="000000" w:themeColor="text1"/>
                <w:sz w:val="24"/>
                <w:szCs w:val="24"/>
              </w:rPr>
              <w:t xml:space="preserve"> 978-601-7902-94-0 </w:t>
            </w:r>
          </w:p>
          <w:p w14:paraId="5FC3EF4A" w14:textId="655C8B68" w:rsidR="00C12348" w:rsidRPr="0055114C" w:rsidRDefault="006D544C" w:rsidP="006D54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t>Рекомендовано к изданию решением Ученого совета Инновационного Евразийского университета, Протокол № 10 от 26 июня 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8EC" w14:textId="51A7EE67" w:rsidR="00C12348" w:rsidRPr="00D461AA" w:rsidRDefault="006D544C" w:rsidP="00C12348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14.12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D48" w14:textId="77777777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461AA" w:rsidRPr="00D461AA" w14:paraId="6BB16E16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BFC" w14:textId="612589A4" w:rsidR="00C12348" w:rsidRPr="00D461AA" w:rsidRDefault="00D461AA" w:rsidP="00C123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4E4" w14:textId="3A96E8F1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Translation in International Relations. Course 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092" w14:textId="22EB1CA4" w:rsidR="00C12348" w:rsidRPr="00D461AA" w:rsidRDefault="006D544C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Учебник/</w:t>
            </w:r>
            <w:r w:rsidR="00C12348" w:rsidRPr="00D461AA">
              <w:rPr>
                <w:color w:val="000000" w:themeColor="text1"/>
                <w:sz w:val="24"/>
                <w:szCs w:val="24"/>
              </w:rPr>
              <w:t>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8CAD" w14:textId="77777777" w:rsidR="00C12348" w:rsidRPr="0055114C" w:rsidRDefault="00C12348" w:rsidP="00C12348">
            <w:pPr>
              <w:shd w:val="clear" w:color="auto" w:fill="FFFFFF"/>
              <w:ind w:left="54" w:right="172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114C">
              <w:rPr>
                <w:color w:val="000000" w:themeColor="text1"/>
                <w:sz w:val="24"/>
                <w:szCs w:val="24"/>
              </w:rPr>
              <w:t>КазУМОиМЯ</w:t>
            </w:r>
            <w:proofErr w:type="spellEnd"/>
            <w:r w:rsidRPr="0055114C">
              <w:rPr>
                <w:color w:val="000000" w:themeColor="text1"/>
                <w:sz w:val="24"/>
                <w:szCs w:val="24"/>
              </w:rPr>
              <w:t>, 2022,</w:t>
            </w:r>
          </w:p>
          <w:p w14:paraId="70DDA1C9" w14:textId="77777777" w:rsidR="00C12348" w:rsidRPr="0055114C" w:rsidRDefault="00C12348" w:rsidP="00C12348">
            <w:pPr>
              <w:shd w:val="clear" w:color="auto" w:fill="FFFFFF"/>
              <w:ind w:left="54" w:right="172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t>Издательство «</w:t>
            </w:r>
            <w:proofErr w:type="spellStart"/>
            <w:r w:rsidRPr="0055114C">
              <w:rPr>
                <w:color w:val="000000" w:themeColor="text1"/>
                <w:sz w:val="24"/>
                <w:szCs w:val="24"/>
              </w:rPr>
              <w:t>Полилингва</w:t>
            </w:r>
            <w:proofErr w:type="spellEnd"/>
            <w:r w:rsidRPr="0055114C">
              <w:rPr>
                <w:color w:val="000000" w:themeColor="text1"/>
                <w:sz w:val="24"/>
                <w:szCs w:val="24"/>
              </w:rPr>
              <w:t>», 143с.</w:t>
            </w:r>
          </w:p>
          <w:p w14:paraId="01948D2A" w14:textId="77777777" w:rsidR="00C12348" w:rsidRPr="0055114C" w:rsidRDefault="00C12348" w:rsidP="00C12348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114C">
              <w:rPr>
                <w:color w:val="000000" w:themeColor="text1"/>
                <w:sz w:val="24"/>
                <w:szCs w:val="24"/>
                <w:lang w:val="en-US"/>
              </w:rPr>
              <w:t>ISBN</w:t>
            </w:r>
            <w:r w:rsidRPr="0055114C">
              <w:rPr>
                <w:color w:val="000000" w:themeColor="text1"/>
                <w:sz w:val="24"/>
                <w:szCs w:val="24"/>
              </w:rPr>
              <w:t xml:space="preserve"> 978-601-270-536-2</w:t>
            </w:r>
          </w:p>
          <w:p w14:paraId="363DB08A" w14:textId="77777777" w:rsidR="00C12348" w:rsidRPr="0055114C" w:rsidRDefault="00C12348" w:rsidP="00C1234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D41" w14:textId="3AF84286" w:rsidR="00C12348" w:rsidRPr="00D461AA" w:rsidRDefault="00C12348" w:rsidP="00C1234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8,9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F9F" w14:textId="611CE658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Кожбаева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Г.К.</w:t>
            </w:r>
          </w:p>
        </w:tc>
      </w:tr>
      <w:tr w:rsidR="00D461AA" w:rsidRPr="00D461AA" w14:paraId="1B35B867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A5F" w14:textId="77777777" w:rsidR="00487BE8" w:rsidRPr="00D461AA" w:rsidRDefault="00487BE8" w:rsidP="00487BE8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>2. SCOPUS Д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индекстелетін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нөлдік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-факторы бар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журналдарда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(SCOPUS Д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автордың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жарияланымдар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тізімі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қоса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беріледі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284932FC" w14:textId="18895EA6" w:rsidR="006D544C" w:rsidRPr="00D461AA" w:rsidRDefault="00487BE8" w:rsidP="00487BE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2. В научных журналах с ненулевым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импакт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>-факторам индексируемых по БД SCOPUS (список публикаций автора по БД SCOPUS прилагается)</w:t>
            </w:r>
          </w:p>
        </w:tc>
      </w:tr>
      <w:tr w:rsidR="00D461AA" w:rsidRPr="00D461AA" w14:paraId="08182E94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9DA" w14:textId="781E5422" w:rsidR="00935BD8" w:rsidRPr="00D461AA" w:rsidRDefault="00D461AA" w:rsidP="00935BD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9E2" w14:textId="1066CBC0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bCs/>
                <w:color w:val="000000" w:themeColor="text1"/>
                <w:sz w:val="24"/>
                <w:szCs w:val="24"/>
                <w:shd w:val="clear" w:color="auto" w:fill="F5F5F5"/>
              </w:rPr>
              <w:t>Конфликтогенность</w:t>
            </w:r>
            <w:proofErr w:type="spellEnd"/>
            <w:r w:rsidRPr="00D461AA">
              <w:rPr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темы армянских и греческих беженцев в дискурсе </w:t>
            </w:r>
            <w:proofErr w:type="spellStart"/>
            <w:r w:rsidRPr="00D461AA">
              <w:rPr>
                <w:bCs/>
                <w:color w:val="000000" w:themeColor="text1"/>
                <w:sz w:val="24"/>
                <w:szCs w:val="24"/>
                <w:shd w:val="clear" w:color="auto" w:fill="F5F5F5"/>
              </w:rPr>
              <w:t>сми</w:t>
            </w:r>
            <w:proofErr w:type="spellEnd"/>
            <w:r w:rsidRPr="00D461AA">
              <w:rPr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периода первой мировой войны на дореволюционном этапе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5FA" w14:textId="52A33F31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EB7" w14:textId="77777777" w:rsidR="00935BD8" w:rsidRPr="00D461AA" w:rsidRDefault="00935BD8" w:rsidP="00935BD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WOS</w:t>
            </w:r>
            <w:r w:rsidRPr="00D461AA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Вопросы истории, №10-2. 2022 стр.88 -99</w:t>
            </w:r>
          </w:p>
          <w:p w14:paraId="5D58FC3E" w14:textId="77777777" w:rsidR="00935BD8" w:rsidRPr="00D461AA" w:rsidRDefault="0055114C" w:rsidP="00935BD8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cdooso</w:t>
              </w:r>
              <w:proofErr w:type="spellEnd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phocadownload</w:t>
              </w:r>
              <w:proofErr w:type="spellEnd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userupload</w:t>
              </w:r>
              <w:proofErr w:type="spellEnd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/</w:t>
              </w:r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editions</w:t>
              </w:r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/2022/</w:t>
              </w:r>
              <w:proofErr w:type="spellStart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Vorobev</w:t>
              </w:r>
              <w:proofErr w:type="spellEnd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-</w:t>
              </w:r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-</w:t>
              </w:r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V</w:t>
              </w:r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Padenie</w:t>
              </w:r>
              <w:proofErr w:type="spellEnd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tankovogo</w:t>
              </w:r>
              <w:proofErr w:type="spellEnd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korolya</w:t>
              </w:r>
              <w:proofErr w:type="spellEnd"/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</w:rPr>
                <w:t>.</w:t>
              </w:r>
              <w:r w:rsidR="00935BD8"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pdf</w:t>
              </w:r>
            </w:hyperlink>
          </w:p>
          <w:p w14:paraId="47921E79" w14:textId="3C2DE30F" w:rsidR="00935BD8" w:rsidRPr="00D461AA" w:rsidRDefault="00935BD8" w:rsidP="00935BD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BF4" w14:textId="39D1C797" w:rsidR="00935BD8" w:rsidRPr="00D461AA" w:rsidRDefault="00935BD8" w:rsidP="00935BD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0,7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C95E" w14:textId="77777777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Катцева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7A53E8FF" w14:textId="77777777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Караболатова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, Синицын,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Саутиева</w:t>
            </w:r>
            <w:proofErr w:type="spellEnd"/>
          </w:p>
          <w:p w14:paraId="01ADEADF" w14:textId="1D01982F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461AA" w:rsidRPr="00187161" w14:paraId="3AF79827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ABC" w14:textId="3E8E8A59" w:rsidR="00935BD8" w:rsidRPr="00D461AA" w:rsidRDefault="00D461AA" w:rsidP="00935BD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DE8" w14:textId="001E7447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The structure of a </w:t>
            </w:r>
            <w:proofErr w:type="spellStart"/>
            <w:r w:rsidRPr="00D461AA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polysemantic</w:t>
            </w:r>
            <w:proofErr w:type="spellEnd"/>
            <w:r w:rsidRPr="00D461AA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word in the cognitive-semantic aspect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5A6" w14:textId="2B5F822A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BD8" w14:textId="77777777" w:rsidR="00935BD8" w:rsidRPr="00D461AA" w:rsidRDefault="00935BD8" w:rsidP="00935BD8">
            <w:pPr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br/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XLinguae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D461AA">
              <w:rPr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16(1), 17-36. DOI: 10.18355/XL.2023.16.01.02 ISSN 1337-8384,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eISSN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 2453-711X.</w:t>
            </w:r>
          </w:p>
          <w:p w14:paraId="683B619F" w14:textId="77777777" w:rsidR="00935BD8" w:rsidRPr="00D461AA" w:rsidRDefault="00935BD8" w:rsidP="00935BD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551" w14:textId="54976360" w:rsidR="00935BD8" w:rsidRPr="00D461AA" w:rsidRDefault="00935BD8" w:rsidP="00935BD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,2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5C5" w14:textId="77777777" w:rsidR="00935BD8" w:rsidRPr="00D461AA" w:rsidRDefault="00935BD8" w:rsidP="00935BD8">
            <w:pPr>
              <w:snapToGrid w:val="0"/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proofErr w:type="spellStart"/>
            <w:r w:rsidRPr="00D461AA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Abisheva</w:t>
            </w:r>
            <w:proofErr w:type="spellEnd"/>
            <w:r w:rsidRPr="00D461AA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K.   </w:t>
            </w:r>
            <w:proofErr w:type="spellStart"/>
            <w:r w:rsidRPr="00D461AA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Nurgazina</w:t>
            </w:r>
            <w:proofErr w:type="spellEnd"/>
            <w:r w:rsidRPr="00D461AA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A</w:t>
            </w:r>
          </w:p>
          <w:p w14:paraId="76FBF51F" w14:textId="0D9D85FD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461AA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Rezuanova</w:t>
            </w:r>
            <w:proofErr w:type="spellEnd"/>
            <w:r w:rsidRPr="00D461AA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G  </w:t>
            </w:r>
            <w:proofErr w:type="spellStart"/>
            <w:r w:rsidRPr="00D461AA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Galiyeva</w:t>
            </w:r>
            <w:proofErr w:type="spellEnd"/>
            <w:r w:rsidRPr="00D461AA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B</w:t>
            </w:r>
          </w:p>
        </w:tc>
      </w:tr>
      <w:tr w:rsidR="00D461AA" w:rsidRPr="00D461AA" w14:paraId="0320EEFE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9AA" w14:textId="7D5E44AE" w:rsidR="00935BD8" w:rsidRPr="00D461AA" w:rsidRDefault="00D461AA" w:rsidP="00935BD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234" w14:textId="77777777" w:rsidR="00935BD8" w:rsidRPr="00D461AA" w:rsidRDefault="00935BD8" w:rsidP="00935BD8">
            <w:pPr>
              <w:jc w:val="both"/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The current paradigm and its manifestation in multicultural literature</w:t>
            </w:r>
          </w:p>
          <w:p w14:paraId="373DB70B" w14:textId="77777777" w:rsidR="00935BD8" w:rsidRPr="00D461AA" w:rsidRDefault="00935BD8" w:rsidP="00935BD8">
            <w:pPr>
              <w:jc w:val="both"/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55A3E81A" w14:textId="77777777" w:rsidR="00935BD8" w:rsidRPr="00D461AA" w:rsidRDefault="00935BD8" w:rsidP="00935BD8">
            <w:pPr>
              <w:jc w:val="both"/>
              <w:textAlignment w:val="baseline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rStyle w:val="fs16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14:paraId="4D7E9389" w14:textId="77777777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460" w14:textId="0C0C15C0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43B" w14:textId="77777777" w:rsidR="00935BD8" w:rsidRPr="00D461AA" w:rsidRDefault="00935BD8" w:rsidP="00935BD8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  <w:lang w:val="en-US"/>
              </w:rPr>
              <w:t>SCOPUS</w:t>
            </w:r>
          </w:p>
          <w:p w14:paraId="11A204AA" w14:textId="77777777" w:rsidR="00935BD8" w:rsidRDefault="00935BD8" w:rsidP="00935BD8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XLinguae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16(3), 15-26. DOI: 10.18355/XL.2023.16.03.02 ISSN 1337-8384,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eISSN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2453-711X.</w:t>
            </w:r>
          </w:p>
          <w:p w14:paraId="14218898" w14:textId="77777777" w:rsidR="00D461AA" w:rsidRDefault="00D461AA" w:rsidP="00935BD8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14:paraId="4189A7DB" w14:textId="77777777" w:rsidR="00D461AA" w:rsidRDefault="00D461AA" w:rsidP="00935BD8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14:paraId="6456260A" w14:textId="6581D9B3" w:rsidR="00D461AA" w:rsidRPr="00D461AA" w:rsidRDefault="00D461AA" w:rsidP="00935BD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C31" w14:textId="61CDDF28" w:rsidR="00935BD8" w:rsidRPr="00D461AA" w:rsidRDefault="00935BD8" w:rsidP="00935BD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0,7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E83" w14:textId="77777777" w:rsidR="00935BD8" w:rsidRPr="00D461AA" w:rsidRDefault="00935BD8" w:rsidP="00935BD8">
            <w:pPr>
              <w:jc w:val="both"/>
              <w:textAlignment w:val="baseline"/>
              <w:rPr>
                <w:rStyle w:val="fs16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D461AA">
              <w:rPr>
                <w:rStyle w:val="fs16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Kozhbayeva</w:t>
            </w:r>
            <w:proofErr w:type="spellEnd"/>
            <w:r w:rsidRPr="00D461AA">
              <w:rPr>
                <w:rStyle w:val="fs16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 G </w:t>
            </w:r>
            <w:proofErr w:type="spellStart"/>
            <w:r w:rsidRPr="00D461AA">
              <w:rPr>
                <w:rStyle w:val="fs16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Kurkimbayeva</w:t>
            </w:r>
            <w:proofErr w:type="spellEnd"/>
            <w:r w:rsidRPr="00D461AA">
              <w:rPr>
                <w:rStyle w:val="fs16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</w:p>
          <w:p w14:paraId="4CF2367B" w14:textId="6B8EC087" w:rsidR="00935BD8" w:rsidRPr="00D461AA" w:rsidRDefault="00935BD8" w:rsidP="00935BD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rStyle w:val="fs16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Dinassilova</w:t>
            </w:r>
            <w:proofErr w:type="spellEnd"/>
          </w:p>
        </w:tc>
      </w:tr>
      <w:tr w:rsidR="00D461AA" w:rsidRPr="00D461AA" w14:paraId="4C297F29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A22" w14:textId="77777777" w:rsidR="00487BE8" w:rsidRPr="00D461AA" w:rsidRDefault="00487BE8" w:rsidP="00487BE8">
            <w:pPr>
              <w:ind w:right="-95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3. ҚР </w:t>
            </w:r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>Ғ</w:t>
            </w:r>
            <w:r w:rsidRPr="00D461A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ЖБССҚК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  <w:lang w:val="uk-UA"/>
              </w:rPr>
              <w:t>ұсынған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  <w:lang w:val="uk-UA"/>
              </w:rPr>
              <w:t>басылымдар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  <w:lang w:val="uk-UA"/>
              </w:rPr>
              <w:t>тізімінде</w:t>
            </w:r>
            <w:proofErr w:type="spellEnd"/>
          </w:p>
          <w:p w14:paraId="5D7AD425" w14:textId="58EBBEE6" w:rsidR="00487BE8" w:rsidRPr="00D461AA" w:rsidRDefault="00487BE8" w:rsidP="00487BE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>3. В списках изданий, рекомендованных КОКСНВО РК</w:t>
            </w:r>
          </w:p>
        </w:tc>
      </w:tr>
      <w:tr w:rsidR="00D461AA" w:rsidRPr="00D461AA" w14:paraId="4CB551A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626" w14:textId="247DCAF0" w:rsidR="00C12348" w:rsidRPr="00D461AA" w:rsidRDefault="00D461AA" w:rsidP="00C12348">
            <w:pPr>
              <w:tabs>
                <w:tab w:val="left" w:pos="284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0E2" w14:textId="5B94EE99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К вопросу об алгоритмизации процесса перевода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лингвокультурем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6F7" w14:textId="7B92582B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BBD" w14:textId="16D5A77A" w:rsidR="00C12348" w:rsidRPr="00D461AA" w:rsidRDefault="00BC418A" w:rsidP="00C12348">
            <w:pPr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Вестник ПГУ, №1. </w:t>
            </w:r>
            <w:r>
              <w:rPr>
                <w:color w:val="000000" w:themeColor="text1"/>
                <w:sz w:val="24"/>
                <w:szCs w:val="24"/>
              </w:rPr>
              <w:sym w:font="Symbol" w:char="F02D"/>
            </w:r>
            <w:r>
              <w:rPr>
                <w:color w:val="000000" w:themeColor="text1"/>
                <w:sz w:val="24"/>
                <w:szCs w:val="24"/>
              </w:rPr>
              <w:t xml:space="preserve"> 2010</w:t>
            </w:r>
            <w:r w:rsidR="00C12348" w:rsidRPr="00D461AA">
              <w:rPr>
                <w:color w:val="000000" w:themeColor="text1"/>
                <w:sz w:val="24"/>
                <w:szCs w:val="24"/>
              </w:rPr>
              <w:t>, серия филология</w:t>
            </w:r>
            <w:r w:rsidR="00C12348" w:rsidRPr="00D461AA">
              <w:rPr>
                <w:color w:val="000000" w:themeColor="text1"/>
                <w:spacing w:val="-4"/>
                <w:sz w:val="24"/>
                <w:szCs w:val="24"/>
              </w:rPr>
              <w:t>, стр. 65- 72</w:t>
            </w:r>
          </w:p>
          <w:p w14:paraId="0AC52DB7" w14:textId="77777777" w:rsidR="00C12348" w:rsidRPr="00D461AA" w:rsidRDefault="0055114C" w:rsidP="00C12348">
            <w:pPr>
              <w:rPr>
                <w:color w:val="000000" w:themeColor="text1"/>
                <w:spacing w:val="-4"/>
                <w:sz w:val="24"/>
                <w:szCs w:val="24"/>
              </w:rPr>
            </w:pPr>
            <w:hyperlink r:id="rId8" w:history="1">
              <w:r w:rsidR="00C12348" w:rsidRPr="00D461AA">
                <w:rPr>
                  <w:rStyle w:val="a5"/>
                  <w:color w:val="000000" w:themeColor="text1"/>
                  <w:spacing w:val="-4"/>
                  <w:sz w:val="24"/>
                  <w:szCs w:val="24"/>
                </w:rPr>
                <w:t>https://vestnik-philological.tou.edu.kz/storage/journals/69.pdf</w:t>
              </w:r>
            </w:hyperlink>
          </w:p>
          <w:p w14:paraId="49D59BE7" w14:textId="77777777" w:rsidR="00C12348" w:rsidRPr="00D461AA" w:rsidRDefault="00C12348" w:rsidP="00C1234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585" w14:textId="497786F8" w:rsidR="00C12348" w:rsidRPr="00D461AA" w:rsidRDefault="00C12348" w:rsidP="00C12348">
            <w:pPr>
              <w:snapToGrid w:val="0"/>
              <w:jc w:val="both"/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pacing w:val="-7"/>
                <w:sz w:val="24"/>
                <w:szCs w:val="24"/>
              </w:rPr>
              <w:t xml:space="preserve">0,9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8AB" w14:textId="0981A87F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D461AA" w:rsidRPr="00D461AA" w14:paraId="70B0EF3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8E2" w14:textId="1C5A7DFC" w:rsidR="00C12348" w:rsidRPr="00D461AA" w:rsidRDefault="00D461AA" w:rsidP="00C12348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3C4" w14:textId="77777777" w:rsidR="00C12348" w:rsidRPr="00D461AA" w:rsidRDefault="00C12348" w:rsidP="00C12348">
            <w:pPr>
              <w:shd w:val="clear" w:color="auto" w:fill="FFFFFF"/>
              <w:tabs>
                <w:tab w:val="left" w:pos="-5387"/>
              </w:tabs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Воздействие культурологических факторов на процесс перевода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2D9" w14:textId="1FCF10D2" w:rsidR="00C12348" w:rsidRPr="00D461AA" w:rsidRDefault="00C12348" w:rsidP="00C12348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7735" w14:textId="77777777" w:rsidR="00C12348" w:rsidRPr="00D461AA" w:rsidRDefault="00C12348" w:rsidP="00C12348">
            <w:pPr>
              <w:pStyle w:val="ad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Вестник ПГУ, серия </w:t>
            </w:r>
            <w:r w:rsidRPr="00D461AA">
              <w:rPr>
                <w:color w:val="000000" w:themeColor="text1"/>
                <w:sz w:val="24"/>
                <w:szCs w:val="24"/>
              </w:rPr>
              <w:t>«Филология»,</w:t>
            </w:r>
          </w:p>
          <w:p w14:paraId="27A3F6B6" w14:textId="5FD9FBA1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№ 3-4. </w:t>
            </w:r>
            <w:r w:rsidR="0055114C"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 w:rsidR="005511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5114C">
              <w:rPr>
                <w:color w:val="000000" w:themeColor="text1"/>
                <w:sz w:val="24"/>
                <w:szCs w:val="24"/>
                <w:lang w:val="kk-KZ"/>
              </w:rPr>
              <w:t xml:space="preserve">2012. </w:t>
            </w:r>
            <w:r w:rsidR="0055114C"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 w:rsidR="0055114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С. 84-89</w:t>
            </w:r>
          </w:p>
          <w:p w14:paraId="583C6E5F" w14:textId="77777777" w:rsidR="00C12348" w:rsidRPr="00D461AA" w:rsidRDefault="0055114C" w:rsidP="00C12348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hyperlink r:id="rId9" w:history="1">
              <w:r w:rsidR="00C12348" w:rsidRPr="00D461AA">
                <w:rPr>
                  <w:rStyle w:val="a5"/>
                  <w:color w:val="000000" w:themeColor="text1"/>
                  <w:sz w:val="24"/>
                  <w:szCs w:val="24"/>
                  <w:lang w:val="kk-KZ"/>
                </w:rPr>
                <w:t>file:///C:/Users/user/Downloads/79%20(1).pdf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C94" w14:textId="77777777" w:rsidR="00C12348" w:rsidRPr="00D461AA" w:rsidRDefault="00C12348" w:rsidP="00C12348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pacing w:val="-7"/>
                <w:sz w:val="24"/>
                <w:szCs w:val="24"/>
              </w:rPr>
              <w:t xml:space="preserve">0,5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9FA" w14:textId="77777777" w:rsidR="00C12348" w:rsidRPr="00D461AA" w:rsidRDefault="00C12348" w:rsidP="00C1234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5114C" w:rsidRPr="00D461AA" w14:paraId="6ED1F8BB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D91" w14:textId="1815D890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EAE" w14:textId="6191251E" w:rsidR="0055114C" w:rsidRPr="0055114C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«Проблемы мастерства транслятора при переводе поэзии».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C3C" w14:textId="1849E637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B8" w14:textId="5114B229" w:rsidR="0055114C" w:rsidRPr="00D461AA" w:rsidRDefault="0055114C" w:rsidP="005511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Международный научно-популярный журнал «Наука и жизнь Казахстана», № 4(60), 2018.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ISSN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2073 – 333Х.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t>С. 194-198.</w:t>
            </w:r>
          </w:p>
          <w:p w14:paraId="7D47E157" w14:textId="77777777" w:rsidR="0055114C" w:rsidRPr="00D461AA" w:rsidRDefault="0055114C" w:rsidP="0055114C">
            <w:pPr>
              <w:shd w:val="clear" w:color="auto" w:fill="FFFFFF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Pr="00D461AA">
                <w:rPr>
                  <w:rStyle w:val="a5"/>
                  <w:color w:val="000000" w:themeColor="text1"/>
                  <w:sz w:val="24"/>
                  <w:szCs w:val="24"/>
                </w:rPr>
                <w:t>https://www.naukaizhizn.kz/index.php/journal</w:t>
              </w:r>
            </w:hyperlink>
          </w:p>
          <w:p w14:paraId="168BC72A" w14:textId="7B7BF737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D37" w14:textId="77777777" w:rsidR="0055114C" w:rsidRPr="00D461AA" w:rsidRDefault="0055114C" w:rsidP="0055114C">
            <w:pPr>
              <w:shd w:val="clear" w:color="auto" w:fill="FFFFFF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hyperlink r:id="rId11" w:history="1"/>
            <w:r w:rsidRPr="00D461A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B646709" w14:textId="1D13D581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0,4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645" w14:textId="777777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Абишева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К.М.</w:t>
            </w:r>
          </w:p>
          <w:p w14:paraId="1A4A2595" w14:textId="777777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Кунтубаева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Г.О.</w:t>
            </w:r>
          </w:p>
          <w:p w14:paraId="25D17067" w14:textId="299087AB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Юсупова Н.Н</w:t>
            </w:r>
          </w:p>
        </w:tc>
      </w:tr>
      <w:tr w:rsidR="0055114C" w:rsidRPr="00D461AA" w14:paraId="1953F02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B8F" w14:textId="77783C47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689" w14:textId="28B169FD" w:rsidR="0055114C" w:rsidRPr="00D461AA" w:rsidRDefault="0055114C" w:rsidP="0055114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5114C">
              <w:rPr>
                <w:color w:val="000000" w:themeColor="text1"/>
                <w:sz w:val="24"/>
                <w:szCs w:val="24"/>
              </w:rPr>
              <w:t>«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Translation as a complicated phenomenon»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856" w14:textId="393BD199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A762" w14:textId="77777777" w:rsidR="0055114C" w:rsidRPr="00D461AA" w:rsidRDefault="0055114C" w:rsidP="005511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Международный научно-популярный журнал «Наука и жизнь Казахстана», № 12/3, 2019.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ISSN 2073 – 333</w:t>
            </w:r>
            <w:r w:rsidRPr="00D461AA">
              <w:rPr>
                <w:color w:val="000000" w:themeColor="text1"/>
                <w:sz w:val="24"/>
                <w:szCs w:val="24"/>
              </w:rPr>
              <w:t>Х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D461AA">
              <w:rPr>
                <w:color w:val="000000" w:themeColor="text1"/>
                <w:sz w:val="24"/>
                <w:szCs w:val="24"/>
              </w:rPr>
              <w:t>С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. 271-276.</w:t>
            </w:r>
          </w:p>
          <w:p w14:paraId="4E2AE1E3" w14:textId="4CF63B69" w:rsidR="0055114C" w:rsidRPr="00D461AA" w:rsidRDefault="0055114C" w:rsidP="0055114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https://www.naukaizhizn.kz/index.php/journal/issue/view/148/23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B0A" w14:textId="1D51F8B3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0,5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п.л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5D9" w14:textId="6CBE9E6D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5114C" w:rsidRPr="00D461AA" w14:paraId="33503599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EB4" w14:textId="78D8C8E3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6DE" w14:textId="67D0ACAA" w:rsidR="0055114C" w:rsidRPr="00D461AA" w:rsidRDefault="0055114C" w:rsidP="0055114C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Narrative self-presentation of teenagers on Instagram social network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692" w14:textId="4B7CD358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BCA" w14:textId="77777777" w:rsidR="0055114C" w:rsidRPr="00D461AA" w:rsidRDefault="0055114C" w:rsidP="0055114C">
            <w:pPr>
              <w:pStyle w:val="ad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Вестник ПГУ, серия </w:t>
            </w:r>
            <w:r w:rsidRPr="00D461AA">
              <w:rPr>
                <w:color w:val="000000" w:themeColor="text1"/>
                <w:sz w:val="24"/>
                <w:szCs w:val="24"/>
              </w:rPr>
              <w:t>«Филология»,</w:t>
            </w:r>
          </w:p>
          <w:p w14:paraId="2A85334D" w14:textId="453DCBEF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№ 1(2020). </w:t>
            </w:r>
            <w:r w:rsidRPr="0055114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С. 31-37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A8" w14:textId="5BCA6A0E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0,2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206" w14:textId="7F5392F8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Алиясова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А.В</w:t>
            </w:r>
          </w:p>
        </w:tc>
      </w:tr>
      <w:tr w:rsidR="0055114C" w:rsidRPr="00D461AA" w14:paraId="544FAEB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0B1F" w14:textId="2F9FAC38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440" w14:textId="443A25E9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Online and offline as mixed reality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9BC" w14:textId="05CD3231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D69" w14:textId="77777777" w:rsidR="0055114C" w:rsidRPr="00D461AA" w:rsidRDefault="0055114C" w:rsidP="0055114C">
            <w:pPr>
              <w:pStyle w:val="ad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Вестник ПГУ, серия </w:t>
            </w:r>
            <w:r w:rsidRPr="00D461AA">
              <w:rPr>
                <w:color w:val="000000" w:themeColor="text1"/>
                <w:sz w:val="24"/>
                <w:szCs w:val="24"/>
              </w:rPr>
              <w:t>«Филология»,</w:t>
            </w:r>
          </w:p>
          <w:p w14:paraId="003A0D03" w14:textId="3D66DB6C" w:rsidR="0055114C" w:rsidRPr="0055114C" w:rsidRDefault="0055114C" w:rsidP="0055114C">
            <w:pPr>
              <w:pStyle w:val="ad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(2020). </w:t>
            </w:r>
            <w:r w:rsidRPr="0055114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С. 47-51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C27" w14:textId="573CD8B2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0,2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9A0" w14:textId="545208EB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Алиясова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А.В</w:t>
            </w:r>
          </w:p>
        </w:tc>
      </w:tr>
      <w:tr w:rsidR="0055114C" w:rsidRPr="00D461AA" w14:paraId="27145964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417" w14:textId="3A853D43" w:rsidR="0055114C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818" w14:textId="129CDD0E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Фоновые знания и способы их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семантизации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при обучении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полиязычной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личности второму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6BC" w14:textId="26D92347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F51" w14:textId="77777777" w:rsidR="0055114C" w:rsidRPr="00D461AA" w:rsidRDefault="0055114C" w:rsidP="005511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Международный научно-популярный журнал «Наука и жизнь Казахстана», № 2/2, 2020.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ISSN 2073 – 333</w:t>
            </w:r>
            <w:r w:rsidRPr="00D461AA">
              <w:rPr>
                <w:color w:val="000000" w:themeColor="text1"/>
                <w:sz w:val="24"/>
                <w:szCs w:val="24"/>
              </w:rPr>
              <w:t>Х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D461AA">
              <w:rPr>
                <w:color w:val="000000" w:themeColor="text1"/>
                <w:sz w:val="24"/>
                <w:szCs w:val="24"/>
              </w:rPr>
              <w:t>С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.316-319.</w:t>
            </w:r>
          </w:p>
          <w:p w14:paraId="0D90F113" w14:textId="55F77CED" w:rsidR="0055114C" w:rsidRPr="00D461AA" w:rsidRDefault="0055114C" w:rsidP="0055114C">
            <w:pPr>
              <w:pStyle w:val="ad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hyperlink r:id="rId13" w:history="1">
              <w:r w:rsidRPr="00D461AA">
                <w:rPr>
                  <w:rStyle w:val="a5"/>
                  <w:color w:val="000000" w:themeColor="text1"/>
                  <w:sz w:val="24"/>
                  <w:szCs w:val="24"/>
                  <w:lang w:val="en-US"/>
                </w:rPr>
                <w:t>https://www.naukaizhizn.kz/index.php/journal/article/view/77/77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0EA" w14:textId="12807C86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0,5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п.л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DC9" w14:textId="777777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Абишева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К.М.</w:t>
            </w:r>
          </w:p>
          <w:p w14:paraId="34FE9E86" w14:textId="39247F32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Колдасбаева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З.Ш.</w:t>
            </w:r>
          </w:p>
        </w:tc>
      </w:tr>
      <w:tr w:rsidR="0055114C" w:rsidRPr="00D461AA" w14:paraId="4AE71143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AAB" w14:textId="248BF5F4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C13" w14:textId="6A2CFA8E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461AA">
              <w:rPr>
                <w:rStyle w:val="af"/>
                <w:color w:val="000000" w:themeColor="text1"/>
                <w:sz w:val="24"/>
                <w:szCs w:val="24"/>
                <w:lang w:val="en-US"/>
              </w:rPr>
              <w:t>Contrastive-comparative, ethical, linguistic and cognitive analysis of ethical concepts "</w:t>
            </w:r>
            <w:proofErr w:type="spellStart"/>
            <w:r w:rsidRPr="00D461AA">
              <w:rPr>
                <w:rStyle w:val="af"/>
                <w:color w:val="000000" w:themeColor="text1"/>
                <w:sz w:val="24"/>
                <w:szCs w:val="24"/>
                <w:lang w:val="en-US"/>
              </w:rPr>
              <w:t>Imandylyk</w:t>
            </w:r>
            <w:proofErr w:type="spellEnd"/>
            <w:r w:rsidRPr="00D461AA">
              <w:rPr>
                <w:rStyle w:val="af"/>
                <w:color w:val="000000" w:themeColor="text1"/>
                <w:sz w:val="24"/>
                <w:szCs w:val="24"/>
                <w:lang w:val="en-US"/>
              </w:rPr>
              <w:t>" and "</w:t>
            </w:r>
            <w:proofErr w:type="spellStart"/>
            <w:r w:rsidRPr="00D461AA">
              <w:rPr>
                <w:rStyle w:val="af"/>
                <w:color w:val="000000" w:themeColor="text1"/>
                <w:sz w:val="24"/>
                <w:szCs w:val="24"/>
                <w:lang w:val="en-US"/>
              </w:rPr>
              <w:t>Imansyzdyk</w:t>
            </w:r>
            <w:proofErr w:type="spellEnd"/>
            <w:r w:rsidRPr="00D461AA">
              <w:rPr>
                <w:rStyle w:val="af"/>
                <w:color w:val="000000" w:themeColor="text1"/>
                <w:sz w:val="24"/>
                <w:szCs w:val="24"/>
                <w:lang w:val="en-US"/>
              </w:rPr>
              <w:t xml:space="preserve">" (on the material of </w:t>
            </w:r>
            <w:proofErr w:type="spellStart"/>
            <w:r w:rsidRPr="00D461AA">
              <w:rPr>
                <w:rStyle w:val="af"/>
                <w:color w:val="000000" w:themeColor="text1"/>
                <w:sz w:val="24"/>
                <w:szCs w:val="24"/>
                <w:lang w:val="en-US"/>
              </w:rPr>
              <w:t>Abai's</w:t>
            </w:r>
            <w:proofErr w:type="spellEnd"/>
            <w:r w:rsidRPr="00D461AA">
              <w:rPr>
                <w:rStyle w:val="af"/>
                <w:color w:val="000000" w:themeColor="text1"/>
                <w:sz w:val="24"/>
                <w:szCs w:val="24"/>
                <w:lang w:val="en-US"/>
              </w:rPr>
              <w:t xml:space="preserve"> works)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976" w14:textId="5A951BF6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84E" w14:textId="77777777" w:rsidR="0055114C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Вестник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КазНУ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55E6AC29" w14:textId="369FED4E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Серия «Филология», № 3 (2023). С. 250-258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617" w14:textId="305FA26D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8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850" w14:textId="777777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Сейдахметова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Р.Г.</w:t>
            </w:r>
          </w:p>
          <w:p w14:paraId="3D36C14D" w14:textId="777777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Саймкулова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ШО</w:t>
            </w:r>
          </w:p>
          <w:p w14:paraId="552A17FC" w14:textId="78A27173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Кожбаева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ГК</w:t>
            </w:r>
          </w:p>
        </w:tc>
      </w:tr>
      <w:tr w:rsidR="0055114C" w:rsidRPr="00D461AA" w14:paraId="0351D8D9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398D" w14:textId="2867577A" w:rsidR="0055114C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C677" w14:textId="0AE737C0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To the Question of the Ways of Interpretation of Islamic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Realias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0D1" w14:textId="635274AC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5F7" w14:textId="77777777" w:rsidR="0055114C" w:rsidRPr="00D461AA" w:rsidRDefault="0055114C" w:rsidP="0055114C">
            <w:pPr>
              <w:pStyle w:val="ad"/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Вестник ПГУ, серия </w:t>
            </w:r>
            <w:r w:rsidRPr="00D461AA">
              <w:rPr>
                <w:color w:val="000000" w:themeColor="text1"/>
                <w:sz w:val="24"/>
                <w:szCs w:val="24"/>
              </w:rPr>
              <w:t>«Филология»,</w:t>
            </w:r>
          </w:p>
          <w:p w14:paraId="441346BF" w14:textId="27107CC0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№ 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4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(2023).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 С.  281-</w:t>
            </w:r>
            <w:r w:rsidRPr="00D461AA">
              <w:rPr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88A" w14:textId="492EB206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0, 5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718" w14:textId="1F707423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Zh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. Ye.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Ordabayeva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, A. Sh.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Zhumasheva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, G. S.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Ercan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, K.  </w:t>
            </w:r>
          </w:p>
        </w:tc>
      </w:tr>
      <w:tr w:rsidR="0055114C" w:rsidRPr="00D461AA" w14:paraId="12522E48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837" w14:textId="1F93A1E3" w:rsidR="0055114C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9986" w14:textId="38242208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Translation Adaptation of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Linguocultural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 Components in American Multicultural Literature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7D4" w14:textId="5D3A530A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3F0" w14:textId="48973FBB" w:rsidR="0055114C" w:rsidRPr="0055114C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Вестник КазУМОиМЯ, 1(72) 2024, Серия Филология. </w:t>
            </w:r>
            <w:r w:rsidRPr="0055114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С. 315-329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9AC" w14:textId="4DC2CC10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298" w14:textId="777777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Кожбаева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Г.К</w:t>
            </w:r>
          </w:p>
          <w:p w14:paraId="436B9C26" w14:textId="089D1002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Мизамхан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Б </w:t>
            </w:r>
          </w:p>
        </w:tc>
      </w:tr>
      <w:tr w:rsidR="0055114C" w:rsidRPr="00D461AA" w14:paraId="244CB60E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52F" w14:textId="55F3C6DD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797" w14:textId="77777777" w:rsidR="0055114C" w:rsidRPr="00D461AA" w:rsidRDefault="0055114C" w:rsidP="0055114C">
            <w:pPr>
              <w:ind w:left="27" w:right="566" w:hanging="27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Status Roles Of Participants In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Religious Media Discourse In Kazakhstan</w:t>
            </w:r>
          </w:p>
          <w:p w14:paraId="7C859C2A" w14:textId="03A49B70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D45" w14:textId="5CEBD846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lastRenderedPageBreak/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D34" w14:textId="4374FCD1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Вестник Торайгыров Унивеситет, Серия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«Филология», № 1(2024). </w:t>
            </w:r>
            <w:r w:rsidRPr="0055114C">
              <w:rPr>
                <w:color w:val="000000" w:themeColor="text1"/>
                <w:sz w:val="24"/>
                <w:szCs w:val="24"/>
              </w:rPr>
              <w:t>–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С.232-244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543" w14:textId="495463A3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F38" w14:textId="286D75B8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 xml:space="preserve">Кильдибекова Б.Е., </w:t>
            </w:r>
            <w:r w:rsidRPr="00D461AA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Кривенко Г.А., Адильбаева Д.С.</w:t>
            </w:r>
          </w:p>
        </w:tc>
      </w:tr>
      <w:tr w:rsidR="0055114C" w:rsidRPr="00D461AA" w14:paraId="2FFB1506" w14:textId="77777777" w:rsidTr="00D461A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DC87" w14:textId="2C65FF23" w:rsidR="0055114C" w:rsidRPr="00D461AA" w:rsidRDefault="0055114C" w:rsidP="0055114C">
            <w:pPr>
              <w:ind w:right="-95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Халықаралық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ғылыми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іс-шаралар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материалдарындағы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басқа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</w:rPr>
              <w:t xml:space="preserve"> да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мерзімді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басылымдардағы</w:t>
            </w:r>
            <w:proofErr w:type="spellEnd"/>
            <w:r w:rsidRPr="00D461AA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461AA">
              <w:rPr>
                <w:b/>
                <w:color w:val="000000" w:themeColor="text1"/>
                <w:sz w:val="24"/>
                <w:szCs w:val="24"/>
              </w:rPr>
              <w:t>еңбектері</w:t>
            </w:r>
            <w:proofErr w:type="spellEnd"/>
          </w:p>
          <w:p w14:paraId="46A48124" w14:textId="53DA04E2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b/>
                <w:color w:val="000000" w:themeColor="text1"/>
                <w:sz w:val="24"/>
                <w:szCs w:val="24"/>
              </w:rPr>
              <w:t>4. Труды в материалах международных научных мероприятий и других периодических изданиях</w:t>
            </w:r>
          </w:p>
        </w:tc>
      </w:tr>
      <w:tr w:rsidR="0055114C" w:rsidRPr="00D461AA" w14:paraId="711CC2E0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27B" w14:textId="03DA8E83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7FF" w14:textId="52FEA7B8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Some aspects of the logical-conceptual schemes of terminological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6E9" w14:textId="0E752938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D73B" w14:textId="33F0B123" w:rsidR="0055114C" w:rsidRPr="00D461AA" w:rsidRDefault="0055114C" w:rsidP="005511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Журнал «Вестник АВН», 2016, №1.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t>С.45-48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BC9" w14:textId="052E22B2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pacing w:val="-7"/>
                <w:sz w:val="24"/>
                <w:szCs w:val="24"/>
              </w:rPr>
              <w:t xml:space="preserve">0,5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740" w14:textId="55F5B9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55114C" w:rsidRPr="00D461AA" w14:paraId="48DC1BF1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D1C" w14:textId="15FB5B6E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5BA" w14:textId="4ED8E9EA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Problems and perspectives of multilingual education in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026" w14:textId="72928E1F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189" w14:textId="3E0ABFA2" w:rsidR="0055114C" w:rsidRPr="00D461AA" w:rsidRDefault="0055114C" w:rsidP="005511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Журнал «Вестник АВН», 2016, №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t>С.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56</w:t>
            </w:r>
            <w:r w:rsidRPr="00D461AA">
              <w:rPr>
                <w:color w:val="000000" w:themeColor="text1"/>
                <w:sz w:val="24"/>
                <w:szCs w:val="24"/>
              </w:rPr>
              <w:t>-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34B" w14:textId="26AE2FD8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pacing w:val="-7"/>
                <w:sz w:val="24"/>
                <w:szCs w:val="24"/>
              </w:rPr>
              <w:t xml:space="preserve">0,5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BE0" w14:textId="036E3E20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55114C" w:rsidRPr="00D461AA" w14:paraId="0A47234D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8D0" w14:textId="02216D0A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8FA" w14:textId="3751FE22" w:rsidR="0055114C" w:rsidRPr="0055114C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kk-KZ"/>
              </w:rPr>
              <w:t>Военный перевод как один из видов специального перевода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A7F" w14:textId="5F8F3425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876" w14:textId="77777777" w:rsidR="0055114C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Научно-образовательный журнал «Вестник», НУО. </w:t>
            </w:r>
          </w:p>
          <w:p w14:paraId="6CC70893" w14:textId="27B9639C" w:rsidR="0055114C" w:rsidRPr="00D461AA" w:rsidRDefault="0055114C" w:rsidP="005511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№ 2, 2016.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t>С.48-51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EEF" w14:textId="0229B19D" w:rsidR="0055114C" w:rsidRPr="00D461AA" w:rsidRDefault="0055114C" w:rsidP="0055114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pacing w:val="-7"/>
                <w:sz w:val="24"/>
                <w:szCs w:val="24"/>
              </w:rPr>
              <w:t xml:space="preserve">0,5 </w:t>
            </w:r>
            <w:proofErr w:type="spellStart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pacing w:val="-7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04A" w14:textId="6B49676C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55114C" w:rsidRPr="00D461AA" w14:paraId="348F5267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912" w14:textId="34BA3FEB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5B1" w14:textId="0291D1AB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Профессионально-ориентированное обучение английскому языку на базе дистанционного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C16" w14:textId="2F253BE1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817" w14:textId="1EAF07CE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Журнал «Вестник АВН», 2017, №1.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t>С. 69-71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ADE" w14:textId="669841E4" w:rsidR="0055114C" w:rsidRPr="00D461AA" w:rsidRDefault="0055114C" w:rsidP="0055114C">
            <w:pPr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0,2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854" w14:textId="7A24C21C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Шапиев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     М.М</w:t>
            </w:r>
          </w:p>
        </w:tc>
      </w:tr>
      <w:tr w:rsidR="0055114C" w:rsidRPr="00D461AA" w14:paraId="1413F8E7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B73" w14:textId="071FDE29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611" w14:textId="6F3796CB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Инновационные технологии как одно из ключевых средств совершенствования военного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DCA" w14:textId="42A0D5DE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3AF" w14:textId="6E00825A" w:rsidR="0055114C" w:rsidRPr="00D461AA" w:rsidRDefault="0055114C" w:rsidP="0055114C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Журнал «Вестник военного образования» Российской Федерации, Москва, 2017. №4.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С. 88-93</w:t>
            </w:r>
          </w:p>
          <w:p w14:paraId="1C6992A4" w14:textId="4C7DA8D7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Pr="00D461AA">
                <w:rPr>
                  <w:rStyle w:val="a5"/>
                  <w:color w:val="000000" w:themeColor="text1"/>
                  <w:sz w:val="24"/>
                  <w:szCs w:val="24"/>
                </w:rPr>
                <w:t>https://vvo.ric.mi</w:t>
              </w:r>
              <w:r w:rsidRPr="00D461AA">
                <w:rPr>
                  <w:rStyle w:val="a5"/>
                  <w:color w:val="000000" w:themeColor="text1"/>
                  <w:sz w:val="24"/>
                  <w:szCs w:val="24"/>
                </w:rPr>
                <w:t>l</w:t>
              </w:r>
              <w:r w:rsidRPr="00D461AA">
                <w:rPr>
                  <w:rStyle w:val="a5"/>
                  <w:color w:val="000000" w:themeColor="text1"/>
                  <w:sz w:val="24"/>
                  <w:szCs w:val="24"/>
                </w:rPr>
                <w:t>.ru/Nomera/8/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268" w14:textId="0BC318E6" w:rsidR="0055114C" w:rsidRPr="00D461AA" w:rsidRDefault="0055114C" w:rsidP="0055114C">
            <w:pPr>
              <w:rPr>
                <w:color w:val="000000" w:themeColor="text1"/>
                <w:spacing w:val="-7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0,4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56E" w14:textId="569EEC65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5114C" w:rsidRPr="00D461AA" w14:paraId="7599BF65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354" w14:textId="0058D862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CA5" w14:textId="75BE0D2F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Topical Problems of Multilingual Education Development in a Multicultural Environment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973" w14:textId="170CCDB8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93E" w14:textId="1574286D" w:rsidR="0055114C" w:rsidRPr="00D461AA" w:rsidRDefault="0055114C" w:rsidP="0055114C">
            <w:pPr>
              <w:shd w:val="clear" w:color="auto" w:fill="FFFFFF"/>
              <w:ind w:left="54" w:right="172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Вестник Юргу, серия «Образование. Педагогические науки».  Том 12, № 3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55114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2020.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(Российская Федерация).</w:t>
            </w:r>
          </w:p>
          <w:p w14:paraId="766711B6" w14:textId="77777777" w:rsidR="0055114C" w:rsidRPr="00D461AA" w:rsidRDefault="0055114C" w:rsidP="0055114C">
            <w:pPr>
              <w:shd w:val="clear" w:color="auto" w:fill="FFFFFF"/>
              <w:ind w:left="54" w:right="172"/>
              <w:jc w:val="both"/>
              <w:outlineLvl w:val="1"/>
              <w:rPr>
                <w:color w:val="000000" w:themeColor="text1"/>
                <w:sz w:val="24"/>
                <w:szCs w:val="24"/>
                <w:lang w:val="kk-KZ"/>
              </w:rPr>
            </w:pPr>
            <w:hyperlink r:id="rId15" w:history="1">
              <w:r w:rsidRPr="00D461AA">
                <w:rPr>
                  <w:rStyle w:val="a5"/>
                  <w:color w:val="000000" w:themeColor="text1"/>
                  <w:sz w:val="24"/>
                  <w:szCs w:val="24"/>
                  <w:lang w:val="kk-KZ"/>
                </w:rPr>
                <w:t>https://vestnik.susu.ru/ped/article/view/10098</w:t>
              </w:r>
            </w:hyperlink>
          </w:p>
          <w:p w14:paraId="741F9CA4" w14:textId="6B1F6C6C" w:rsidR="0055114C" w:rsidRPr="00187161" w:rsidRDefault="0055114C" w:rsidP="005511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D461AA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DOI: </w:t>
            </w:r>
            <w:hyperlink r:id="rId16" w:history="1">
              <w:r w:rsidRPr="00D461AA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w:t>http://dx.doi.org/10.14529/ped200308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4CC" w14:textId="2F8F6E6F" w:rsidR="0055114C" w:rsidRPr="00D461AA" w:rsidRDefault="0055114C" w:rsidP="0055114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lastRenderedPageBreak/>
              <w:t xml:space="preserve">0,9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п.л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4CF" w14:textId="2C8C7443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Рудевский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А.О.</w:t>
            </w:r>
          </w:p>
        </w:tc>
      </w:tr>
      <w:tr w:rsidR="0055114C" w:rsidRPr="00D461AA" w14:paraId="22A8A782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3BB" w14:textId="095326ED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711" w14:textId="721D9844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Абай, как </w:t>
            </w: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лингвокреативная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личность, транслятор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3DD" w14:textId="746757F8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B42" w14:textId="38D2335D" w:rsidR="0055114C" w:rsidRPr="00D461AA" w:rsidRDefault="0055114C" w:rsidP="0055114C">
            <w:pPr>
              <w:shd w:val="clear" w:color="auto" w:fill="FFFFFF"/>
              <w:outlineLvl w:val="2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 xml:space="preserve">Неофилология. 2020. Т. 6, № 21. </w:t>
            </w: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С. 183-188. </w:t>
            </w:r>
          </w:p>
          <w:p w14:paraId="066A97B1" w14:textId="77777777" w:rsidR="0055114C" w:rsidRPr="00D461AA" w:rsidRDefault="0055114C" w:rsidP="0055114C">
            <w:pPr>
              <w:shd w:val="clear" w:color="auto" w:fill="FFFFFF"/>
              <w:outlineLvl w:val="2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DOI 10.20310/25876953-2020-6-21-83-188, Тамбов РФ</w:t>
            </w:r>
          </w:p>
          <w:p w14:paraId="424A0411" w14:textId="77777777" w:rsidR="0055114C" w:rsidRPr="00D461AA" w:rsidRDefault="0055114C" w:rsidP="0055114C">
            <w:pPr>
              <w:shd w:val="clear" w:color="auto" w:fill="FFFFFF"/>
              <w:outlineLvl w:val="2"/>
              <w:rPr>
                <w:color w:val="000000" w:themeColor="text1"/>
                <w:sz w:val="24"/>
                <w:szCs w:val="24"/>
              </w:rPr>
            </w:pPr>
            <w:hyperlink r:id="rId17" w:history="1"/>
            <w:r w:rsidRPr="00D461A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372C4DD" w14:textId="0B996A80" w:rsidR="0055114C" w:rsidRPr="00D461AA" w:rsidRDefault="0055114C" w:rsidP="0055114C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862" w14:textId="2C8AE4CE" w:rsidR="0055114C" w:rsidRPr="00D461AA" w:rsidRDefault="0055114C" w:rsidP="0055114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0,5п.л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A80" w14:textId="777777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Абишева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К.М.</w:t>
            </w:r>
          </w:p>
          <w:p w14:paraId="2A268427" w14:textId="16663E46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Капанова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А.К.</w:t>
            </w:r>
          </w:p>
        </w:tc>
      </w:tr>
      <w:tr w:rsidR="0055114C" w:rsidRPr="00D461AA" w14:paraId="00FC7EB1" w14:textId="77777777" w:rsidTr="00D461A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9D0" w14:textId="34191F36" w:rsidR="0055114C" w:rsidRPr="00D461AA" w:rsidRDefault="0055114C" w:rsidP="0055114C">
            <w:pPr>
              <w:tabs>
                <w:tab w:val="left" w:pos="426"/>
              </w:tabs>
              <w:ind w:right="-10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AE0" w14:textId="77777777" w:rsidR="0055114C" w:rsidRPr="00D461AA" w:rsidRDefault="0055114C" w:rsidP="0055114C">
            <w:pPr>
              <w:tabs>
                <w:tab w:val="left" w:pos="369"/>
              </w:tabs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Типы стратегий языкового унижения в современном обществе.</w:t>
            </w:r>
          </w:p>
          <w:p w14:paraId="11CCA443" w14:textId="6278FC14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DB1" w14:textId="38610D1A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Статья/печатное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D4F" w14:textId="38E16D35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НАУКА И МИР Междунар</w:t>
            </w:r>
            <w:r>
              <w:rPr>
                <w:color w:val="000000" w:themeColor="text1"/>
                <w:sz w:val="24"/>
                <w:szCs w:val="24"/>
              </w:rPr>
              <w:t xml:space="preserve">одный научный журнал. </w:t>
            </w:r>
            <w:r w:rsidRPr="0055114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Том 1, </w:t>
            </w:r>
            <w:r>
              <w:rPr>
                <w:color w:val="000000" w:themeColor="text1"/>
                <w:sz w:val="24"/>
                <w:szCs w:val="24"/>
              </w:rPr>
              <w:t xml:space="preserve">№ 4 (104). </w:t>
            </w:r>
            <w:r w:rsidRPr="0055114C">
              <w:rPr>
                <w:color w:val="000000" w:themeColor="text1"/>
                <w:sz w:val="24"/>
                <w:szCs w:val="24"/>
              </w:rPr>
              <w:t>–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2022, (Российская Федерация). </w:t>
            </w:r>
            <w:r w:rsidRPr="0055114C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С.</w:t>
            </w:r>
            <w:r w:rsidRPr="00D461AA">
              <w:rPr>
                <w:color w:val="000000" w:themeColor="text1"/>
                <w:sz w:val="24"/>
                <w:szCs w:val="24"/>
              </w:rPr>
              <w:t xml:space="preserve"> 18-23</w:t>
            </w:r>
          </w:p>
          <w:p w14:paraId="09D8C168" w14:textId="064888C1" w:rsidR="0055114C" w:rsidRPr="00D461AA" w:rsidRDefault="0055114C" w:rsidP="0055114C">
            <w:pPr>
              <w:shd w:val="clear" w:color="auto" w:fill="FFFFFF"/>
              <w:outlineLvl w:val="2"/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  <w:lang w:val="en-US"/>
              </w:rPr>
              <w:t>ISSN</w:t>
            </w:r>
            <w:r w:rsidRPr="0055114C">
              <w:rPr>
                <w:color w:val="000000" w:themeColor="text1"/>
                <w:sz w:val="24"/>
                <w:szCs w:val="24"/>
              </w:rPr>
              <w:t xml:space="preserve"> 2308-4804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5EC" w14:textId="27B2FAB4" w:rsidR="0055114C" w:rsidRPr="00D461AA" w:rsidRDefault="0055114C" w:rsidP="0055114C">
            <w:pPr>
              <w:rPr>
                <w:color w:val="000000" w:themeColor="text1"/>
                <w:sz w:val="24"/>
                <w:szCs w:val="24"/>
              </w:rPr>
            </w:pPr>
            <w:r w:rsidRPr="00D461AA">
              <w:rPr>
                <w:color w:val="000000" w:themeColor="text1"/>
                <w:sz w:val="24"/>
                <w:szCs w:val="24"/>
              </w:rPr>
              <w:t>5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3C6" w14:textId="77777777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Сейдахметова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Р.Г.</w:t>
            </w:r>
          </w:p>
          <w:p w14:paraId="266B6488" w14:textId="3359D83D" w:rsidR="0055114C" w:rsidRPr="00D461AA" w:rsidRDefault="0055114C" w:rsidP="005511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461AA">
              <w:rPr>
                <w:color w:val="000000" w:themeColor="text1"/>
                <w:sz w:val="24"/>
                <w:szCs w:val="24"/>
              </w:rPr>
              <w:t>Абишева</w:t>
            </w:r>
            <w:proofErr w:type="spellEnd"/>
            <w:r w:rsidRPr="00D461AA">
              <w:rPr>
                <w:color w:val="000000" w:themeColor="text1"/>
                <w:sz w:val="24"/>
                <w:szCs w:val="24"/>
              </w:rPr>
              <w:t xml:space="preserve"> К.М</w:t>
            </w:r>
          </w:p>
        </w:tc>
      </w:tr>
    </w:tbl>
    <w:p w14:paraId="1606EFE0" w14:textId="77777777" w:rsidR="000D504A" w:rsidRPr="00BF3F4F" w:rsidRDefault="000D504A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D2CC2" w14:textId="77777777" w:rsidR="00FF3B3F" w:rsidRPr="00BF3F4F" w:rsidRDefault="00FF3B3F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AD3CA" w14:textId="77777777" w:rsidR="00FF3B3F" w:rsidRPr="00BF3F4F" w:rsidRDefault="00FF3B3F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BA088" w14:textId="77777777" w:rsidR="00FF3B3F" w:rsidRPr="00BF3F4F" w:rsidRDefault="00FF3B3F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A6B6E" w14:textId="77777777" w:rsidR="00FF3B3F" w:rsidRPr="00BF3F4F" w:rsidRDefault="00FF3B3F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835B4" w14:textId="77777777" w:rsidR="00FF3B3F" w:rsidRPr="00BF3F4F" w:rsidRDefault="00FF3B3F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0EC99" w14:textId="77777777" w:rsidR="00411B30" w:rsidRPr="00BF3F4F" w:rsidRDefault="00411B30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15184" w14:textId="77777777" w:rsidR="00411B30" w:rsidRPr="00BF3F4F" w:rsidRDefault="00411B30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12E0A" w14:textId="77777777" w:rsidR="00411B30" w:rsidRPr="00BF3F4F" w:rsidRDefault="00411B30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01491" w14:textId="77777777" w:rsidR="00FF3B3F" w:rsidRPr="00BF3F4F" w:rsidRDefault="00FF3B3F" w:rsidP="003B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1DDD5" w14:textId="77777777" w:rsidR="00FF3B3F" w:rsidRPr="00BF3F4F" w:rsidRDefault="007F2B8D" w:rsidP="003B79B7">
      <w:pPr>
        <w:tabs>
          <w:tab w:val="left" w:pos="426"/>
        </w:tabs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F3F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FF3B3F" w:rsidRPr="00BF3F4F" w:rsidSect="008916F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99FAA" w14:textId="77777777" w:rsidR="002D691F" w:rsidRDefault="002D691F" w:rsidP="00AA3447">
      <w:pPr>
        <w:spacing w:after="0" w:line="240" w:lineRule="auto"/>
      </w:pPr>
      <w:r>
        <w:separator/>
      </w:r>
    </w:p>
  </w:endnote>
  <w:endnote w:type="continuationSeparator" w:id="0">
    <w:p w14:paraId="0717BC0E" w14:textId="77777777" w:rsidR="002D691F" w:rsidRDefault="002D691F" w:rsidP="00AA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293F0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Iзденушi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4669CF9A" w14:textId="5CA5117A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 w:eastAsia="ko-KR"/>
      </w:rPr>
    </w:pPr>
    <w:r>
      <w:rPr>
        <w:rFonts w:ascii="Times New Roman" w:hAnsi="Times New Roman" w:cs="Times New Roman"/>
        <w:sz w:val="24"/>
        <w:szCs w:val="24"/>
        <w:lang w:val="kk-KZ"/>
      </w:rPr>
      <w:t>Соискатель:</w:t>
    </w:r>
    <w:r>
      <w:rPr>
        <w:rFonts w:ascii="Times New Roman" w:hAnsi="Times New Roman" w:cs="Times New Roman"/>
        <w:sz w:val="24"/>
        <w:szCs w:val="24"/>
        <w:lang w:val="kk-KZ"/>
      </w:rPr>
      <w:tab/>
      <w:t xml:space="preserve">                                                                                     Каримова К.К.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</w:p>
  <w:p w14:paraId="2BF21676" w14:textId="19E0214A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</w:t>
    </w:r>
  </w:p>
  <w:p w14:paraId="01547028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i/>
        <w:sz w:val="24"/>
        <w:szCs w:val="24"/>
        <w:lang w:val="kk-KZ" w:eastAsia="ko-KR"/>
      </w:rPr>
    </w:pPr>
    <w:r>
      <w:rPr>
        <w:rFonts w:ascii="Times New Roman" w:hAnsi="Times New Roman" w:cs="Times New Roman"/>
        <w:i/>
        <w:sz w:val="24"/>
        <w:szCs w:val="24"/>
        <w:lang w:val="kk-KZ" w:eastAsia="ko-KR"/>
      </w:rPr>
      <w:t>Тiзiм дұрыс:</w:t>
    </w:r>
  </w:p>
  <w:p w14:paraId="1F5F665B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i/>
        <w:sz w:val="24"/>
        <w:szCs w:val="24"/>
        <w:lang w:eastAsia="ko-KR"/>
      </w:rPr>
      <w:t>Список верен</w:t>
    </w:r>
    <w:r>
      <w:rPr>
        <w:rFonts w:ascii="Times New Roman" w:hAnsi="Times New Roman" w:cs="Times New Roman"/>
        <w:sz w:val="24"/>
        <w:szCs w:val="24"/>
        <w:lang w:eastAsia="ko-KR"/>
      </w:rPr>
      <w:t>:</w:t>
    </w:r>
  </w:p>
  <w:p w14:paraId="29E670E6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>Факультет деканы</w:t>
    </w:r>
  </w:p>
  <w:p w14:paraId="0886039C" w14:textId="58C254CD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eastAsia="ko-KR"/>
      </w:rPr>
    </w:pPr>
    <w:r>
      <w:rPr>
        <w:rFonts w:ascii="Times New Roman" w:hAnsi="Times New Roman" w:cs="Times New Roman"/>
        <w:sz w:val="24"/>
        <w:szCs w:val="24"/>
        <w:lang w:val="kk-KZ"/>
      </w:rPr>
      <w:t>Декан факультета</w:t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</w:r>
    <w:r>
      <w:rPr>
        <w:rFonts w:ascii="Times New Roman" w:hAnsi="Times New Roman" w:cs="Times New Roman"/>
        <w:sz w:val="24"/>
        <w:szCs w:val="24"/>
        <w:lang w:val="kk-KZ"/>
      </w:rPr>
      <w:tab/>
      <w:t xml:space="preserve">               Мизамхан Б.</w:t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  <w:r>
      <w:rPr>
        <w:rFonts w:ascii="Times New Roman" w:hAnsi="Times New Roman" w:cs="Times New Roman"/>
        <w:sz w:val="24"/>
        <w:szCs w:val="24"/>
        <w:lang w:val="kk-KZ" w:eastAsia="ko-KR"/>
      </w:rPr>
      <w:tab/>
    </w:r>
  </w:p>
  <w:p w14:paraId="18451D8D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proofErr w:type="spellStart"/>
    <w:r>
      <w:rPr>
        <w:rFonts w:ascii="Times New Roman" w:hAnsi="Times New Roman" w:cs="Times New Roman"/>
        <w:sz w:val="24"/>
        <w:szCs w:val="24"/>
        <w:lang w:val="ru-MD"/>
      </w:rPr>
      <w:t>Ғалым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хатшы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ab/>
    </w:r>
  </w:p>
  <w:p w14:paraId="2E8B69F3" w14:textId="0C1D70DD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  <w:r>
      <w:rPr>
        <w:rFonts w:ascii="Times New Roman" w:hAnsi="Times New Roman" w:cs="Times New Roman"/>
        <w:sz w:val="24"/>
        <w:szCs w:val="24"/>
        <w:lang w:val="ru-MD"/>
      </w:rPr>
      <w:t>Ученый секретарь</w:t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</w:r>
    <w:r>
      <w:rPr>
        <w:rFonts w:ascii="Times New Roman" w:hAnsi="Times New Roman" w:cs="Times New Roman"/>
        <w:sz w:val="24"/>
        <w:szCs w:val="24"/>
        <w:lang w:val="ru-MD"/>
      </w:rPr>
      <w:tab/>
      <w:t xml:space="preserve">                 </w:t>
    </w:r>
    <w:proofErr w:type="spellStart"/>
    <w:r>
      <w:rPr>
        <w:rFonts w:ascii="Times New Roman" w:hAnsi="Times New Roman" w:cs="Times New Roman"/>
        <w:sz w:val="24"/>
        <w:szCs w:val="24"/>
        <w:lang w:val="ru-MD"/>
      </w:rPr>
      <w:t>Жакьянова</w:t>
    </w:r>
    <w:proofErr w:type="spellEnd"/>
    <w:r>
      <w:rPr>
        <w:rFonts w:ascii="Times New Roman" w:hAnsi="Times New Roman" w:cs="Times New Roman"/>
        <w:sz w:val="24"/>
        <w:szCs w:val="24"/>
        <w:lang w:val="ru-MD"/>
      </w:rPr>
      <w:t xml:space="preserve"> А.М.</w:t>
    </w:r>
    <w:r>
      <w:rPr>
        <w:rFonts w:ascii="Times New Roman" w:hAnsi="Times New Roman" w:cs="Times New Roman"/>
        <w:sz w:val="24"/>
        <w:szCs w:val="24"/>
        <w:lang w:val="ru-MD"/>
      </w:rPr>
      <w:tab/>
    </w:r>
  </w:p>
  <w:p w14:paraId="356C688E" w14:textId="77777777" w:rsidR="00D461AA" w:rsidRDefault="00D461AA" w:rsidP="00D461AA">
    <w:pPr>
      <w:spacing w:after="0" w:line="240" w:lineRule="auto"/>
      <w:contextualSpacing/>
      <w:jc w:val="both"/>
      <w:rPr>
        <w:rFonts w:ascii="Times New Roman" w:hAnsi="Times New Roman" w:cs="Times New Roman"/>
        <w:sz w:val="24"/>
        <w:szCs w:val="24"/>
        <w:lang w:val="ru-MD"/>
      </w:rPr>
    </w:pPr>
  </w:p>
  <w:p w14:paraId="6A0B15EA" w14:textId="77777777" w:rsidR="00AA3447" w:rsidRPr="00D461AA" w:rsidRDefault="00AA3447">
    <w:pPr>
      <w:pStyle w:val="a8"/>
      <w:rPr>
        <w:lang w:val="ru-M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82871" w14:textId="77777777" w:rsidR="002D691F" w:rsidRDefault="002D691F" w:rsidP="00AA3447">
      <w:pPr>
        <w:spacing w:after="0" w:line="240" w:lineRule="auto"/>
      </w:pPr>
      <w:r>
        <w:separator/>
      </w:r>
    </w:p>
  </w:footnote>
  <w:footnote w:type="continuationSeparator" w:id="0">
    <w:p w14:paraId="2226B486" w14:textId="77777777" w:rsidR="002D691F" w:rsidRDefault="002D691F" w:rsidP="00AA3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6A"/>
    <w:rsid w:val="0007180F"/>
    <w:rsid w:val="000727CB"/>
    <w:rsid w:val="000808EC"/>
    <w:rsid w:val="00093760"/>
    <w:rsid w:val="000A6611"/>
    <w:rsid w:val="000C14E1"/>
    <w:rsid w:val="000D374A"/>
    <w:rsid w:val="000D504A"/>
    <w:rsid w:val="000D543E"/>
    <w:rsid w:val="000E24F7"/>
    <w:rsid w:val="00113E04"/>
    <w:rsid w:val="00115789"/>
    <w:rsid w:val="00136859"/>
    <w:rsid w:val="00153E68"/>
    <w:rsid w:val="0016202D"/>
    <w:rsid w:val="0018066A"/>
    <w:rsid w:val="00182B4A"/>
    <w:rsid w:val="0018619E"/>
    <w:rsid w:val="00187161"/>
    <w:rsid w:val="001C32D0"/>
    <w:rsid w:val="00221556"/>
    <w:rsid w:val="00277132"/>
    <w:rsid w:val="002D691F"/>
    <w:rsid w:val="002D7342"/>
    <w:rsid w:val="00304016"/>
    <w:rsid w:val="00354436"/>
    <w:rsid w:val="00395F5C"/>
    <w:rsid w:val="003B79B7"/>
    <w:rsid w:val="003F00C5"/>
    <w:rsid w:val="0040158D"/>
    <w:rsid w:val="00411B30"/>
    <w:rsid w:val="00416891"/>
    <w:rsid w:val="00416F0E"/>
    <w:rsid w:val="004201F2"/>
    <w:rsid w:val="004251E0"/>
    <w:rsid w:val="00446971"/>
    <w:rsid w:val="004816C4"/>
    <w:rsid w:val="00487BE8"/>
    <w:rsid w:val="00492005"/>
    <w:rsid w:val="004A0634"/>
    <w:rsid w:val="004C6C5E"/>
    <w:rsid w:val="004D3CDE"/>
    <w:rsid w:val="004F143C"/>
    <w:rsid w:val="004F7858"/>
    <w:rsid w:val="005062E5"/>
    <w:rsid w:val="005327F2"/>
    <w:rsid w:val="005466B6"/>
    <w:rsid w:val="0055114C"/>
    <w:rsid w:val="00574B56"/>
    <w:rsid w:val="00614FBB"/>
    <w:rsid w:val="00617197"/>
    <w:rsid w:val="006362B7"/>
    <w:rsid w:val="0063785F"/>
    <w:rsid w:val="00672801"/>
    <w:rsid w:val="00673AA8"/>
    <w:rsid w:val="006778AD"/>
    <w:rsid w:val="00680944"/>
    <w:rsid w:val="00683D0E"/>
    <w:rsid w:val="006A199C"/>
    <w:rsid w:val="006A4B8B"/>
    <w:rsid w:val="006C7C39"/>
    <w:rsid w:val="006D5001"/>
    <w:rsid w:val="006D544C"/>
    <w:rsid w:val="006E05E1"/>
    <w:rsid w:val="006F28C6"/>
    <w:rsid w:val="007103D1"/>
    <w:rsid w:val="0073334C"/>
    <w:rsid w:val="0074109F"/>
    <w:rsid w:val="00750F94"/>
    <w:rsid w:val="00774237"/>
    <w:rsid w:val="007B0B29"/>
    <w:rsid w:val="007C02EA"/>
    <w:rsid w:val="007C6AB7"/>
    <w:rsid w:val="007E16EC"/>
    <w:rsid w:val="007F2B8D"/>
    <w:rsid w:val="0081358D"/>
    <w:rsid w:val="00814405"/>
    <w:rsid w:val="00820E02"/>
    <w:rsid w:val="008250C9"/>
    <w:rsid w:val="0082567E"/>
    <w:rsid w:val="00830066"/>
    <w:rsid w:val="00832548"/>
    <w:rsid w:val="00856F8E"/>
    <w:rsid w:val="00857D3C"/>
    <w:rsid w:val="008916FA"/>
    <w:rsid w:val="008C5437"/>
    <w:rsid w:val="008E7DC9"/>
    <w:rsid w:val="00920E65"/>
    <w:rsid w:val="00926458"/>
    <w:rsid w:val="00935BD8"/>
    <w:rsid w:val="009523D1"/>
    <w:rsid w:val="009664AB"/>
    <w:rsid w:val="00986403"/>
    <w:rsid w:val="009A0B7C"/>
    <w:rsid w:val="009C058B"/>
    <w:rsid w:val="009C6C56"/>
    <w:rsid w:val="009D2BF7"/>
    <w:rsid w:val="00A03F46"/>
    <w:rsid w:val="00A0671C"/>
    <w:rsid w:val="00A33650"/>
    <w:rsid w:val="00A417E0"/>
    <w:rsid w:val="00A6384C"/>
    <w:rsid w:val="00A74D0F"/>
    <w:rsid w:val="00A833A1"/>
    <w:rsid w:val="00AA3447"/>
    <w:rsid w:val="00AC1C2D"/>
    <w:rsid w:val="00AE0735"/>
    <w:rsid w:val="00AE7E1C"/>
    <w:rsid w:val="00AF4D11"/>
    <w:rsid w:val="00B16B10"/>
    <w:rsid w:val="00B53E11"/>
    <w:rsid w:val="00BA1CD1"/>
    <w:rsid w:val="00BB3D2C"/>
    <w:rsid w:val="00BB436D"/>
    <w:rsid w:val="00BC418A"/>
    <w:rsid w:val="00BC7892"/>
    <w:rsid w:val="00BF13DD"/>
    <w:rsid w:val="00BF3F4F"/>
    <w:rsid w:val="00C12348"/>
    <w:rsid w:val="00C55412"/>
    <w:rsid w:val="00C5572A"/>
    <w:rsid w:val="00C6319D"/>
    <w:rsid w:val="00C669D5"/>
    <w:rsid w:val="00C71544"/>
    <w:rsid w:val="00C82D7C"/>
    <w:rsid w:val="00C95A10"/>
    <w:rsid w:val="00CA1987"/>
    <w:rsid w:val="00CA608C"/>
    <w:rsid w:val="00CB7ADD"/>
    <w:rsid w:val="00CD0A62"/>
    <w:rsid w:val="00CE13C7"/>
    <w:rsid w:val="00D007FB"/>
    <w:rsid w:val="00D03480"/>
    <w:rsid w:val="00D038BC"/>
    <w:rsid w:val="00D2214D"/>
    <w:rsid w:val="00D35D67"/>
    <w:rsid w:val="00D461AA"/>
    <w:rsid w:val="00D56452"/>
    <w:rsid w:val="00D76E55"/>
    <w:rsid w:val="00DA0FDD"/>
    <w:rsid w:val="00DA530F"/>
    <w:rsid w:val="00E00DF5"/>
    <w:rsid w:val="00E16FB3"/>
    <w:rsid w:val="00E2181A"/>
    <w:rsid w:val="00E256AF"/>
    <w:rsid w:val="00E25C29"/>
    <w:rsid w:val="00E2669E"/>
    <w:rsid w:val="00E349C7"/>
    <w:rsid w:val="00E75E51"/>
    <w:rsid w:val="00E81C30"/>
    <w:rsid w:val="00F95234"/>
    <w:rsid w:val="00F95E42"/>
    <w:rsid w:val="00FA0039"/>
    <w:rsid w:val="00FA28FA"/>
    <w:rsid w:val="00FB5904"/>
    <w:rsid w:val="00FC0D0F"/>
    <w:rsid w:val="00FD10A3"/>
    <w:rsid w:val="00FF3B3F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A916"/>
  <w15:docId w15:val="{55F11F37-3D7B-4A53-A8CD-AB8EEF6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FA"/>
  </w:style>
  <w:style w:type="paragraph" w:styleId="1">
    <w:name w:val="heading 1"/>
    <w:basedOn w:val="a"/>
    <w:next w:val="a"/>
    <w:link w:val="10"/>
    <w:uiPriority w:val="9"/>
    <w:qFormat/>
    <w:rsid w:val="009D2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06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3B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66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lock Text"/>
    <w:basedOn w:val="a"/>
    <w:unhideWhenUsed/>
    <w:rsid w:val="0018066A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table" w:styleId="a4">
    <w:name w:val="Table Grid"/>
    <w:basedOn w:val="a1"/>
    <w:rsid w:val="0018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AE0735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AE0735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26458"/>
    <w:rPr>
      <w:color w:val="0000FF"/>
      <w:u w:val="single"/>
    </w:rPr>
  </w:style>
  <w:style w:type="character" w:customStyle="1" w:styleId="text1">
    <w:name w:val="text1"/>
    <w:basedOn w:val="a0"/>
    <w:rsid w:val="006D5001"/>
    <w:rPr>
      <w:rFonts w:ascii="Tahoma" w:hAnsi="Tahoma" w:cs="Tahoma" w:hint="default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AA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3447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447"/>
  </w:style>
  <w:style w:type="paragraph" w:styleId="a8">
    <w:name w:val="footer"/>
    <w:basedOn w:val="a"/>
    <w:link w:val="a9"/>
    <w:uiPriority w:val="99"/>
    <w:unhideWhenUsed/>
    <w:rsid w:val="00A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447"/>
  </w:style>
  <w:style w:type="character" w:customStyle="1" w:styleId="10">
    <w:name w:val="Заголовок 1 Знак"/>
    <w:basedOn w:val="a0"/>
    <w:link w:val="1"/>
    <w:uiPriority w:val="9"/>
    <w:rsid w:val="009D2B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2iqfc">
    <w:name w:val="y2iqfc"/>
    <w:basedOn w:val="a0"/>
    <w:rsid w:val="00CB7ADD"/>
  </w:style>
  <w:style w:type="character" w:styleId="aa">
    <w:name w:val="Strong"/>
    <w:basedOn w:val="a0"/>
    <w:uiPriority w:val="22"/>
    <w:qFormat/>
    <w:rsid w:val="008E7DC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20E6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F3B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FF3B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FF3B3F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linktext">
    <w:name w:val="link__text"/>
    <w:basedOn w:val="a0"/>
    <w:rsid w:val="00FF3B3F"/>
  </w:style>
  <w:style w:type="character" w:customStyle="1" w:styleId="text-meta">
    <w:name w:val="text-meta"/>
    <w:basedOn w:val="a0"/>
    <w:rsid w:val="00FF3B3F"/>
  </w:style>
  <w:style w:type="paragraph" w:customStyle="1" w:styleId="210">
    <w:name w:val="Основной текст с отступом 21"/>
    <w:basedOn w:val="a"/>
    <w:rsid w:val="001C32D0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MD" w:eastAsia="ar-SA"/>
    </w:rPr>
  </w:style>
  <w:style w:type="paragraph" w:styleId="ac">
    <w:name w:val="No Spacing"/>
    <w:uiPriority w:val="1"/>
    <w:qFormat/>
    <w:rsid w:val="001C32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semiHidden/>
    <w:rsid w:val="003B79B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3B79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Нет"/>
    <w:rsid w:val="003B79B7"/>
  </w:style>
  <w:style w:type="character" w:customStyle="1" w:styleId="fs16">
    <w:name w:val="fs16"/>
    <w:rsid w:val="003B79B7"/>
  </w:style>
  <w:style w:type="character" w:styleId="af0">
    <w:name w:val="FollowedHyperlink"/>
    <w:basedOn w:val="a0"/>
    <w:uiPriority w:val="99"/>
    <w:semiHidden/>
    <w:unhideWhenUsed/>
    <w:rsid w:val="00FA28F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A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-philological.tou.edu.kz/storage/journals/69.pdf" TargetMode="External"/><Relationship Id="rId13" Type="http://schemas.openxmlformats.org/officeDocument/2006/relationships/hyperlink" Target="https://www.naukaizhizn.kz/index.php/journal/article/view/77/7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dooso.ru/phocadownload/userupload/editions/2022/Vorobev-S-V-Padenie-tankovogo-korolya.pdf" TargetMode="External"/><Relationship Id="rId12" Type="http://schemas.openxmlformats.org/officeDocument/2006/relationships/hyperlink" Target="https://www.naukaizhizn.kz/index.php/journal/issue/view/148/23" TargetMode="External"/><Relationship Id="rId17" Type="http://schemas.openxmlformats.org/officeDocument/2006/relationships/hyperlink" Target="https://journals.tsutmb.ru/a8/upload/2020-04/%D0%9D%D0%B5%D0%BE%D1%84%D0%B8%D0%BB%D0%BE%D0%BB%D0%BE%D0%B3%D0%B8%D1%8F%206-21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4529/ped2003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aukaizhizn.kz/index.php/journ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nik.susu.ru/ped/article/view/10098" TargetMode="External"/><Relationship Id="rId10" Type="http://schemas.openxmlformats.org/officeDocument/2006/relationships/hyperlink" Target="https://www.naukaizhizn.kz/index.php/journ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user/Downloads/79%20(1).pdf" TargetMode="External"/><Relationship Id="rId14" Type="http://schemas.openxmlformats.org/officeDocument/2006/relationships/hyperlink" Target="https://vvo.ric.mil.ru/Nomera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B858-0FB8-42F8-91A9-327F7488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cp:lastPrinted>2024-06-14T11:16:00Z</cp:lastPrinted>
  <dcterms:created xsi:type="dcterms:W3CDTF">2024-04-10T10:30:00Z</dcterms:created>
  <dcterms:modified xsi:type="dcterms:W3CDTF">2024-06-14T11:16:00Z</dcterms:modified>
</cp:coreProperties>
</file>